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AFDF" w14:textId="2A051391" w:rsidR="00E40589" w:rsidRPr="008A3B12" w:rsidRDefault="00E40589" w:rsidP="00E40589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8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56B5BB9A" w14:textId="77777777" w:rsidR="00E40589" w:rsidRPr="008A3B12" w:rsidRDefault="00E40589" w:rsidP="00E40589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17556FE1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13D2A18E" w14:textId="61618047" w:rsidR="00354A1F" w:rsidRDefault="00000000" w:rsidP="00E40589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E40589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128C731F" w14:textId="77777777" w:rsidR="000E3CFD" w:rsidRDefault="000E3CFD" w:rsidP="00354A1F">
      <w:pPr>
        <w:jc w:val="center"/>
        <w:rPr>
          <w:b/>
          <w:sz w:val="26"/>
          <w:szCs w:val="26"/>
        </w:rPr>
      </w:pPr>
    </w:p>
    <w:p w14:paraId="31291805" w14:textId="77777777" w:rsidR="000E3CFD" w:rsidRPr="003D5835" w:rsidRDefault="00000000" w:rsidP="000E3CF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Neo</w:t>
      </w:r>
      <w:r w:rsidRPr="003D5835">
        <w:rPr>
          <w:b/>
          <w:sz w:val="26"/>
          <w:szCs w:val="26"/>
        </w:rPr>
        <w:t xml:space="preserve">prēna </w:t>
      </w:r>
      <w:r w:rsidR="009C48B5">
        <w:rPr>
          <w:b/>
          <w:sz w:val="26"/>
          <w:szCs w:val="26"/>
        </w:rPr>
        <w:t>(</w:t>
      </w:r>
      <w:r w:rsidRPr="003D5835">
        <w:rPr>
          <w:b/>
          <w:sz w:val="26"/>
          <w:szCs w:val="26"/>
        </w:rPr>
        <w:t>niršanas</w:t>
      </w:r>
      <w:r w:rsidR="009C48B5">
        <w:rPr>
          <w:b/>
          <w:sz w:val="26"/>
          <w:szCs w:val="26"/>
        </w:rPr>
        <w:t>)</w:t>
      </w:r>
      <w:r w:rsidRPr="003D5835">
        <w:rPr>
          <w:b/>
          <w:sz w:val="26"/>
          <w:szCs w:val="26"/>
        </w:rPr>
        <w:t xml:space="preserve"> cimdi</w:t>
      </w:r>
      <w:r w:rsidRPr="003D5835">
        <w:rPr>
          <w:sz w:val="26"/>
          <w:szCs w:val="26"/>
        </w:rPr>
        <w:t xml:space="preserve"> (plānotais apjoms </w:t>
      </w:r>
      <w:r>
        <w:rPr>
          <w:sz w:val="26"/>
          <w:szCs w:val="26"/>
        </w:rPr>
        <w:t>8</w:t>
      </w:r>
      <w:r w:rsidRPr="003D5835">
        <w:rPr>
          <w:sz w:val="26"/>
          <w:szCs w:val="26"/>
        </w:rPr>
        <w:t xml:space="preserve"> pāri)</w:t>
      </w:r>
    </w:p>
    <w:p w14:paraId="108B54A8" w14:textId="77777777" w:rsidR="000E3CFD" w:rsidRDefault="000E3CFD" w:rsidP="000E3CFD">
      <w:pPr>
        <w:rPr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227"/>
        <w:gridCol w:w="1994"/>
        <w:gridCol w:w="2539"/>
      </w:tblGrid>
      <w:tr w:rsidR="001C2B2D" w14:paraId="034C87D6" w14:textId="77777777" w:rsidTr="000E3CFD">
        <w:tc>
          <w:tcPr>
            <w:tcW w:w="596" w:type="dxa"/>
            <w:shd w:val="clear" w:color="auto" w:fill="auto"/>
          </w:tcPr>
          <w:p w14:paraId="4C3B6688" w14:textId="77777777" w:rsidR="000E3CFD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Nr.</w:t>
            </w:r>
          </w:p>
          <w:p w14:paraId="1DD93D69" w14:textId="77777777" w:rsidR="000E3CFD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p/k</w:t>
            </w:r>
          </w:p>
        </w:tc>
        <w:tc>
          <w:tcPr>
            <w:tcW w:w="4227" w:type="dxa"/>
            <w:shd w:val="clear" w:color="auto" w:fill="auto"/>
          </w:tcPr>
          <w:p w14:paraId="32159BFE" w14:textId="77777777" w:rsidR="000E3CFD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020E379E" w14:textId="77777777" w:rsidR="000E3CFD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767861CA" w14:textId="77777777" w:rsidR="000E3CFD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t>(modelis, kods vai svars)</w:t>
            </w:r>
          </w:p>
        </w:tc>
      </w:tr>
      <w:tr w:rsidR="001C2B2D" w14:paraId="7054901C" w14:textId="77777777" w:rsidTr="000E3CFD">
        <w:trPr>
          <w:trHeight w:val="476"/>
        </w:trPr>
        <w:tc>
          <w:tcPr>
            <w:tcW w:w="596" w:type="dxa"/>
            <w:shd w:val="clear" w:color="auto" w:fill="auto"/>
          </w:tcPr>
          <w:p w14:paraId="2A03D41E" w14:textId="77777777" w:rsidR="000E3CFD" w:rsidRPr="009C48B5" w:rsidRDefault="00000000" w:rsidP="000E3CFD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1.</w:t>
            </w:r>
          </w:p>
        </w:tc>
        <w:tc>
          <w:tcPr>
            <w:tcW w:w="4227" w:type="dxa"/>
            <w:shd w:val="clear" w:color="auto" w:fill="auto"/>
          </w:tcPr>
          <w:p w14:paraId="6FED3F4A" w14:textId="77777777" w:rsidR="009C48B5" w:rsidRDefault="00000000" w:rsidP="000E3CFD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Neoprēna n</w:t>
            </w:r>
            <w:r w:rsidRPr="003D5835">
              <w:rPr>
                <w:color w:val="000000"/>
                <w:sz w:val="26"/>
                <w:szCs w:val="26"/>
              </w:rPr>
              <w:t xml:space="preserve">iršanas cimdi </w:t>
            </w:r>
          </w:p>
          <w:p w14:paraId="7BA1FA28" w14:textId="77777777" w:rsidR="000E3CFD" w:rsidRPr="003D5835" w:rsidRDefault="00000000" w:rsidP="000E3CFD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(</w:t>
            </w:r>
            <w:r w:rsidR="009C48B5">
              <w:rPr>
                <w:sz w:val="26"/>
                <w:szCs w:val="26"/>
              </w:rPr>
              <w:t>piecu</w:t>
            </w:r>
            <w:r w:rsidRPr="003D5835">
              <w:rPr>
                <w:sz w:val="26"/>
                <w:szCs w:val="26"/>
              </w:rPr>
              <w:t xml:space="preserve"> pirkstu)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1006CF8A" w14:textId="77777777" w:rsidR="000E3CFD" w:rsidRPr="003D5835" w:rsidRDefault="000E3CFD" w:rsidP="000E3CF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C2B2D" w14:paraId="22A4F64D" w14:textId="77777777" w:rsidTr="000E3CFD">
        <w:trPr>
          <w:trHeight w:val="25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77297E1A" w14:textId="77777777" w:rsidR="000E3CFD" w:rsidRPr="009C48B5" w:rsidRDefault="00000000" w:rsidP="000E3CFD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2.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D79612" w14:textId="77777777" w:rsidR="000E3CFD" w:rsidRPr="003D5835" w:rsidRDefault="00000000" w:rsidP="000E3CFD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Ūdensizturīgs materiāls – neoprēns, biezums 5mm</w:t>
            </w:r>
          </w:p>
        </w:tc>
      </w:tr>
      <w:tr w:rsidR="001C2B2D" w14:paraId="19914128" w14:textId="77777777" w:rsidTr="000E3CFD">
        <w:trPr>
          <w:trHeight w:val="351"/>
        </w:trPr>
        <w:tc>
          <w:tcPr>
            <w:tcW w:w="596" w:type="dxa"/>
            <w:shd w:val="clear" w:color="auto" w:fill="auto"/>
          </w:tcPr>
          <w:p w14:paraId="2D899F92" w14:textId="77777777" w:rsidR="000E3CFD" w:rsidRPr="009C48B5" w:rsidRDefault="00000000" w:rsidP="000E3CFD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3.</w:t>
            </w:r>
          </w:p>
        </w:tc>
        <w:tc>
          <w:tcPr>
            <w:tcW w:w="8760" w:type="dxa"/>
            <w:gridSpan w:val="3"/>
            <w:shd w:val="clear" w:color="auto" w:fill="auto"/>
          </w:tcPr>
          <w:p w14:paraId="13BB7557" w14:textId="77777777" w:rsidR="000E3CFD" w:rsidRPr="003D5835" w:rsidRDefault="00000000" w:rsidP="000E3C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Aizdares mehānisms papildus drošināts ar Velcro tipa līplentu  </w:t>
            </w:r>
          </w:p>
        </w:tc>
      </w:tr>
      <w:tr w:rsidR="001C2B2D" w14:paraId="7D0BB278" w14:textId="77777777" w:rsidTr="000E3CFD">
        <w:trPr>
          <w:trHeight w:val="416"/>
        </w:trPr>
        <w:tc>
          <w:tcPr>
            <w:tcW w:w="596" w:type="dxa"/>
            <w:shd w:val="clear" w:color="auto" w:fill="auto"/>
          </w:tcPr>
          <w:p w14:paraId="747D57FF" w14:textId="77777777" w:rsidR="000E3CFD" w:rsidRPr="009C48B5" w:rsidRDefault="00000000" w:rsidP="000E3CFD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4.</w:t>
            </w:r>
          </w:p>
        </w:tc>
        <w:tc>
          <w:tcPr>
            <w:tcW w:w="8760" w:type="dxa"/>
            <w:gridSpan w:val="3"/>
            <w:shd w:val="clear" w:color="auto" w:fill="auto"/>
          </w:tcPr>
          <w:p w14:paraId="07A5C1E2" w14:textId="77777777" w:rsidR="000E3CFD" w:rsidRPr="003D5835" w:rsidRDefault="00000000" w:rsidP="000E3C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D5835">
              <w:rPr>
                <w:bCs/>
                <w:sz w:val="26"/>
                <w:szCs w:val="26"/>
              </w:rPr>
              <w:t>Plaukstas daļas īpašības - piecu pirkstu cimdi, plaukstas daļā perforēts papildus klājums izturības palielināšanai un pagarināta manžete ērtībai</w:t>
            </w:r>
          </w:p>
        </w:tc>
      </w:tr>
      <w:tr w:rsidR="001C2B2D" w14:paraId="674D4EC6" w14:textId="77777777" w:rsidTr="000E3CFD">
        <w:trPr>
          <w:trHeight w:val="26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4CAAEB6" w14:textId="77777777" w:rsidR="000E3CFD" w:rsidRPr="009C48B5" w:rsidRDefault="00000000" w:rsidP="000E3CFD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5.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9D658B" w14:textId="77777777" w:rsidR="000E3CFD" w:rsidRPr="003D5835" w:rsidRDefault="00000000" w:rsidP="000E3CFD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Krāsa – melna</w:t>
            </w:r>
          </w:p>
        </w:tc>
      </w:tr>
      <w:tr w:rsidR="001C2B2D" w14:paraId="102C0B79" w14:textId="77777777" w:rsidTr="000E3CFD">
        <w:trPr>
          <w:trHeight w:val="353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1BD3F47F" w14:textId="77777777" w:rsidR="000E3CFD" w:rsidRPr="009C48B5" w:rsidRDefault="00000000" w:rsidP="000E3CFD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6.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577B90" w14:textId="77777777" w:rsidR="000E3CFD" w:rsidRPr="003D5835" w:rsidRDefault="00000000" w:rsidP="000E3CFD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Izmēr</w:t>
            </w:r>
            <w:r>
              <w:rPr>
                <w:sz w:val="26"/>
                <w:szCs w:val="26"/>
              </w:rPr>
              <w:t xml:space="preserve">i UNISEX </w:t>
            </w:r>
            <w:r w:rsidRPr="003D5835">
              <w:rPr>
                <w:sz w:val="26"/>
                <w:szCs w:val="26"/>
              </w:rPr>
              <w:t>skal</w:t>
            </w:r>
            <w:r>
              <w:rPr>
                <w:sz w:val="26"/>
                <w:szCs w:val="26"/>
              </w:rPr>
              <w:t>ā:</w:t>
            </w:r>
            <w:r w:rsidRPr="003D5835">
              <w:rPr>
                <w:sz w:val="26"/>
                <w:szCs w:val="26"/>
              </w:rPr>
              <w:t xml:space="preserve"> S; L; </w:t>
            </w:r>
            <w:r>
              <w:rPr>
                <w:sz w:val="26"/>
                <w:szCs w:val="26"/>
              </w:rPr>
              <w:t>X</w:t>
            </w:r>
            <w:r w:rsidRPr="003D5835">
              <w:rPr>
                <w:sz w:val="26"/>
                <w:szCs w:val="26"/>
              </w:rPr>
              <w:t>L</w:t>
            </w:r>
          </w:p>
        </w:tc>
      </w:tr>
      <w:tr w:rsidR="001C2B2D" w14:paraId="6E9B5582" w14:textId="77777777" w:rsidTr="000E3CFD">
        <w:trPr>
          <w:trHeight w:val="33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4C0D15D" w14:textId="77777777" w:rsidR="000E3CFD" w:rsidRPr="009C48B5" w:rsidRDefault="00000000" w:rsidP="000E3CFD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>7.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2C9D4C" w14:textId="77777777" w:rsidR="000E3CFD" w:rsidRPr="003D5835" w:rsidRDefault="00000000" w:rsidP="000E3CFD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</w:t>
            </w:r>
          </w:p>
        </w:tc>
      </w:tr>
      <w:tr w:rsidR="001C2B2D" w14:paraId="58E09AA4" w14:textId="77777777" w:rsidTr="000E3CFD">
        <w:trPr>
          <w:trHeight w:val="321"/>
        </w:trPr>
        <w:tc>
          <w:tcPr>
            <w:tcW w:w="596" w:type="dxa"/>
            <w:shd w:val="clear" w:color="auto" w:fill="auto"/>
          </w:tcPr>
          <w:p w14:paraId="582C4174" w14:textId="77777777" w:rsidR="00354A1F" w:rsidRPr="009C48B5" w:rsidRDefault="00000000" w:rsidP="000E3CF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C48B5">
              <w:rPr>
                <w:sz w:val="26"/>
                <w:szCs w:val="26"/>
              </w:rPr>
              <w:t xml:space="preserve"> 8.</w:t>
            </w:r>
          </w:p>
        </w:tc>
        <w:tc>
          <w:tcPr>
            <w:tcW w:w="6221" w:type="dxa"/>
            <w:gridSpan w:val="2"/>
            <w:shd w:val="clear" w:color="auto" w:fill="auto"/>
          </w:tcPr>
          <w:p w14:paraId="34D7E844" w14:textId="77777777" w:rsidR="00354A1F" w:rsidRPr="003D5835" w:rsidRDefault="00000000" w:rsidP="000E3CFD">
            <w:pPr>
              <w:shd w:val="clear" w:color="auto" w:fill="FFFFFF"/>
              <w:spacing w:line="360" w:lineRule="auto"/>
              <w:ind w:left="72" w:hanging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39" w:type="dxa"/>
            <w:shd w:val="clear" w:color="auto" w:fill="auto"/>
          </w:tcPr>
          <w:p w14:paraId="59F64C79" w14:textId="77777777" w:rsidR="00354A1F" w:rsidRPr="00354A1F" w:rsidRDefault="00354A1F" w:rsidP="000E3CFD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B9979DE" w14:textId="77777777" w:rsidR="00354A1F" w:rsidRDefault="00354A1F" w:rsidP="00354A1F">
      <w:pPr>
        <w:jc w:val="center"/>
      </w:pPr>
    </w:p>
    <w:p w14:paraId="09E50FE5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339F7A4A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08234845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4C983B4F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0728210A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29884038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F2FB" w14:textId="77777777" w:rsidR="000A4661" w:rsidRDefault="000A4661">
      <w:r>
        <w:separator/>
      </w:r>
    </w:p>
  </w:endnote>
  <w:endnote w:type="continuationSeparator" w:id="0">
    <w:p w14:paraId="6D72BABE" w14:textId="77777777" w:rsidR="000A4661" w:rsidRDefault="000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2C8F" w14:textId="78318D0B" w:rsidR="001C2B2D" w:rsidRDefault="001C2B2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269D" w14:textId="77777777" w:rsidR="001C2B2D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65C5" w14:textId="77777777" w:rsidR="000A4661" w:rsidRDefault="000A4661">
      <w:r>
        <w:separator/>
      </w:r>
    </w:p>
  </w:footnote>
  <w:footnote w:type="continuationSeparator" w:id="0">
    <w:p w14:paraId="6ACEF417" w14:textId="77777777" w:rsidR="000A4661" w:rsidRDefault="000A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5762B"/>
    <w:rsid w:val="000860BC"/>
    <w:rsid w:val="000A4661"/>
    <w:rsid w:val="000E2D45"/>
    <w:rsid w:val="000E3CFD"/>
    <w:rsid w:val="001C2B2D"/>
    <w:rsid w:val="00234EC1"/>
    <w:rsid w:val="0031396F"/>
    <w:rsid w:val="00333CA5"/>
    <w:rsid w:val="00354A1F"/>
    <w:rsid w:val="00385C6E"/>
    <w:rsid w:val="00394254"/>
    <w:rsid w:val="003C559F"/>
    <w:rsid w:val="003D5835"/>
    <w:rsid w:val="00546C25"/>
    <w:rsid w:val="005D2304"/>
    <w:rsid w:val="0062646C"/>
    <w:rsid w:val="007B47F6"/>
    <w:rsid w:val="00810CA3"/>
    <w:rsid w:val="00995EFA"/>
    <w:rsid w:val="009B793D"/>
    <w:rsid w:val="009C48B5"/>
    <w:rsid w:val="00A31D0C"/>
    <w:rsid w:val="00A81236"/>
    <w:rsid w:val="00B23FE5"/>
    <w:rsid w:val="00BF41AD"/>
    <w:rsid w:val="00C55585"/>
    <w:rsid w:val="00D55B84"/>
    <w:rsid w:val="00DD6540"/>
    <w:rsid w:val="00E40589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CA558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D23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D230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D23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230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7</cp:revision>
  <dcterms:created xsi:type="dcterms:W3CDTF">2024-03-04T14:38:00Z</dcterms:created>
  <dcterms:modified xsi:type="dcterms:W3CDTF">2024-04-08T10:37:00Z</dcterms:modified>
</cp:coreProperties>
</file>