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6EE6" w14:textId="77777777" w:rsidR="008B1A64" w:rsidRDefault="008B1A64" w:rsidP="00A25F84">
      <w:pPr>
        <w:pStyle w:val="Nosaukums"/>
        <w:rPr>
          <w:sz w:val="26"/>
          <w:szCs w:val="26"/>
        </w:rPr>
      </w:pPr>
    </w:p>
    <w:p w14:paraId="2D5CAF1D" w14:textId="77777777" w:rsidR="00CD47FE" w:rsidRDefault="00CD47FE" w:rsidP="00A25F84">
      <w:pPr>
        <w:pStyle w:val="Nosaukums"/>
        <w:rPr>
          <w:sz w:val="26"/>
          <w:szCs w:val="26"/>
        </w:rPr>
      </w:pPr>
    </w:p>
    <w:p w14:paraId="544AF926" w14:textId="14F59B8A" w:rsidR="00C50DD2" w:rsidRPr="00BD7F2F" w:rsidRDefault="00C50DD2" w:rsidP="00A25F84">
      <w:pPr>
        <w:pStyle w:val="Nosaukums"/>
        <w:rPr>
          <w:sz w:val="26"/>
          <w:szCs w:val="26"/>
        </w:rPr>
      </w:pPr>
      <w:r w:rsidRPr="00BD7F2F">
        <w:rPr>
          <w:sz w:val="26"/>
          <w:szCs w:val="26"/>
        </w:rPr>
        <w:t>LĪG</w:t>
      </w:r>
      <w:r w:rsidR="009D39AD" w:rsidRPr="00BD7F2F">
        <w:rPr>
          <w:sz w:val="26"/>
          <w:szCs w:val="26"/>
        </w:rPr>
        <w:t>UM</w:t>
      </w:r>
      <w:r w:rsidRPr="00BD7F2F">
        <w:rPr>
          <w:sz w:val="26"/>
          <w:szCs w:val="26"/>
        </w:rPr>
        <w:t>S</w:t>
      </w:r>
    </w:p>
    <w:p w14:paraId="5B450F8E" w14:textId="1CCA61E8" w:rsidR="00C50DD2" w:rsidRPr="00BD7F2F" w:rsidRDefault="00C50DD2" w:rsidP="00A25F84">
      <w:pPr>
        <w:spacing w:after="240"/>
        <w:jc w:val="center"/>
        <w:rPr>
          <w:bCs/>
          <w:sz w:val="26"/>
          <w:szCs w:val="26"/>
        </w:rPr>
      </w:pPr>
      <w:r w:rsidRPr="00BD7F2F">
        <w:rPr>
          <w:bCs/>
          <w:sz w:val="26"/>
          <w:szCs w:val="26"/>
        </w:rPr>
        <w:t>(</w:t>
      </w:r>
      <w:r w:rsidR="00596311" w:rsidRPr="00BD7F2F">
        <w:rPr>
          <w:bCs/>
          <w:sz w:val="26"/>
          <w:szCs w:val="26"/>
        </w:rPr>
        <w:t xml:space="preserve">Par </w:t>
      </w:r>
      <w:r w:rsidR="000D2D62">
        <w:rPr>
          <w:bCs/>
          <w:sz w:val="26"/>
          <w:szCs w:val="26"/>
        </w:rPr>
        <w:t>mērriteņu</w:t>
      </w:r>
      <w:r w:rsidR="00937E2C" w:rsidRPr="00BD7F2F">
        <w:rPr>
          <w:bCs/>
          <w:sz w:val="26"/>
          <w:szCs w:val="26"/>
        </w:rPr>
        <w:t xml:space="preserve"> </w:t>
      </w:r>
      <w:r w:rsidR="000D2D62">
        <w:rPr>
          <w:bCs/>
          <w:sz w:val="26"/>
          <w:szCs w:val="26"/>
        </w:rPr>
        <w:t>p</w:t>
      </w:r>
      <w:r w:rsidR="00937E2C" w:rsidRPr="00BD7F2F">
        <w:rPr>
          <w:bCs/>
          <w:sz w:val="26"/>
          <w:szCs w:val="26"/>
        </w:rPr>
        <w:t>iegādi</w:t>
      </w:r>
      <w:r w:rsidRPr="00BD7F2F">
        <w:rPr>
          <w:bCs/>
          <w:sz w:val="26"/>
          <w:szCs w:val="26"/>
        </w:rPr>
        <w:t>)</w:t>
      </w:r>
    </w:p>
    <w:p w14:paraId="57E90395" w14:textId="77777777" w:rsidR="001326D8" w:rsidRPr="00BD7F2F" w:rsidRDefault="001158E8" w:rsidP="001158E8">
      <w:pPr>
        <w:suppressAutoHyphens/>
        <w:autoSpaceDN w:val="0"/>
        <w:jc w:val="both"/>
        <w:textAlignment w:val="baseline"/>
        <w:rPr>
          <w:i/>
          <w:iCs/>
          <w:kern w:val="3"/>
          <w:sz w:val="26"/>
          <w:szCs w:val="26"/>
        </w:rPr>
      </w:pPr>
      <w:r w:rsidRPr="00BD7F2F">
        <w:rPr>
          <w:i/>
          <w:iCs/>
          <w:kern w:val="3"/>
          <w:sz w:val="26"/>
          <w:szCs w:val="26"/>
        </w:rPr>
        <w:t>Rīgā,</w:t>
      </w:r>
    </w:p>
    <w:p w14:paraId="702F1DA8" w14:textId="77777777" w:rsidR="001326D8" w:rsidRPr="00BD7F2F" w:rsidRDefault="001326D8" w:rsidP="001326D8">
      <w:pPr>
        <w:jc w:val="both"/>
        <w:rPr>
          <w:i/>
          <w:iCs/>
          <w:sz w:val="26"/>
          <w:szCs w:val="26"/>
        </w:rPr>
      </w:pPr>
      <w:r w:rsidRPr="00BD7F2F">
        <w:rPr>
          <w:i/>
          <w:iCs/>
          <w:sz w:val="26"/>
          <w:szCs w:val="26"/>
        </w:rPr>
        <w:t>Parakstīšanas datums ir pēdējā pievienotā droša elektroniskā paraksta un tā laika zīmoga datums</w:t>
      </w:r>
    </w:p>
    <w:p w14:paraId="1EAF8789" w14:textId="77777777" w:rsidR="001158E8" w:rsidRPr="00BD7F2F" w:rsidRDefault="001158E8" w:rsidP="006D46E7">
      <w:pPr>
        <w:ind w:firstLine="709"/>
        <w:jc w:val="both"/>
        <w:rPr>
          <w:b/>
          <w:sz w:val="26"/>
          <w:szCs w:val="26"/>
        </w:rPr>
      </w:pPr>
    </w:p>
    <w:p w14:paraId="05D0F7CF" w14:textId="7785CC86" w:rsidR="00937E2C" w:rsidRPr="00BD7F2F" w:rsidRDefault="00937E2C" w:rsidP="00133B2E">
      <w:pPr>
        <w:ind w:firstLine="720"/>
        <w:jc w:val="both"/>
        <w:rPr>
          <w:b/>
          <w:sz w:val="26"/>
          <w:szCs w:val="26"/>
        </w:rPr>
      </w:pPr>
      <w:r w:rsidRPr="00BD7F2F">
        <w:rPr>
          <w:b/>
          <w:bCs/>
          <w:sz w:val="26"/>
          <w:szCs w:val="26"/>
        </w:rPr>
        <w:t>Rīgas pašvaldības policija</w:t>
      </w:r>
      <w:r w:rsidRPr="00BD7F2F">
        <w:rPr>
          <w:sz w:val="26"/>
          <w:szCs w:val="26"/>
        </w:rPr>
        <w:t xml:space="preserve"> (turpmāk – </w:t>
      </w:r>
      <w:r w:rsidRPr="00BD7F2F">
        <w:rPr>
          <w:b/>
          <w:bCs/>
          <w:sz w:val="26"/>
          <w:szCs w:val="26"/>
        </w:rPr>
        <w:t>Pasūtītājs</w:t>
      </w:r>
      <w:r w:rsidRPr="00BD7F2F">
        <w:rPr>
          <w:sz w:val="26"/>
          <w:szCs w:val="26"/>
        </w:rPr>
        <w:t xml:space="preserve">), </w:t>
      </w:r>
      <w:r w:rsidR="00133B2E" w:rsidRPr="00BD7F2F">
        <w:rPr>
          <w:sz w:val="26"/>
          <w:szCs w:val="26"/>
        </w:rPr>
        <w:t xml:space="preserve">tās priekšnieka </w:t>
      </w:r>
      <w:r w:rsidR="00133B2E" w:rsidRPr="00BD7F2F">
        <w:rPr>
          <w:b/>
          <w:bCs/>
          <w:sz w:val="26"/>
          <w:szCs w:val="26"/>
        </w:rPr>
        <w:t>Jura Lūkass</w:t>
      </w:r>
      <w:r w:rsidR="00133B2E" w:rsidRPr="00BD7F2F">
        <w:rPr>
          <w:sz w:val="26"/>
          <w:szCs w:val="26"/>
        </w:rPr>
        <w:t xml:space="preserve"> personā, kurš rīkojas saskaņā ar Rīgas domes 2011. gada 1. marta  saistošo noteikumu Nr. 114 “Rīgas valstspilsētas pašvaldības nolikums” 110. punktu un Rīgas domes 2020. gada 6.</w:t>
      </w:r>
      <w:r w:rsidR="00133B2E">
        <w:rPr>
          <w:sz w:val="26"/>
          <w:szCs w:val="26"/>
        </w:rPr>
        <w:t> </w:t>
      </w:r>
      <w:r w:rsidR="00133B2E" w:rsidRPr="00BD7F2F">
        <w:rPr>
          <w:sz w:val="26"/>
          <w:szCs w:val="26"/>
        </w:rPr>
        <w:t>augusta nolikuma Nr. 39 “Rīgas pašvaldības policijas nolikums” 12. punktu, no vienas puses, un</w:t>
      </w:r>
    </w:p>
    <w:p w14:paraId="0CC9B99E" w14:textId="45482FD4" w:rsidR="009A2B63" w:rsidRPr="00335B12" w:rsidRDefault="004B7BEB" w:rsidP="00AF5ED5">
      <w:pPr>
        <w:ind w:firstLine="709"/>
        <w:jc w:val="both"/>
        <w:rPr>
          <w:sz w:val="26"/>
          <w:szCs w:val="26"/>
        </w:rPr>
      </w:pPr>
      <w:bookmarkStart w:id="0" w:name="_Hlk143244364"/>
      <w:r w:rsidRPr="00BD7F2F">
        <w:rPr>
          <w:b/>
          <w:sz w:val="26"/>
          <w:szCs w:val="26"/>
        </w:rPr>
        <w:t>SIA</w:t>
      </w:r>
      <w:r w:rsidR="00C50DD2" w:rsidRPr="00BD7F2F">
        <w:rPr>
          <w:b/>
          <w:sz w:val="26"/>
          <w:szCs w:val="26"/>
        </w:rPr>
        <w:t xml:space="preserve"> “</w:t>
      </w:r>
      <w:r w:rsidR="001917DD" w:rsidRPr="001917DD">
        <w:rPr>
          <w:b/>
          <w:color w:val="000000"/>
          <w:spacing w:val="-7"/>
          <w:sz w:val="26"/>
          <w:szCs w:val="26"/>
        </w:rPr>
        <w:t>GeoStar</w:t>
      </w:r>
      <w:r w:rsidR="00C50DD2" w:rsidRPr="001917DD">
        <w:rPr>
          <w:b/>
          <w:sz w:val="26"/>
          <w:szCs w:val="26"/>
        </w:rPr>
        <w:t>”</w:t>
      </w:r>
      <w:r w:rsidR="004C7F6B" w:rsidRPr="001917DD">
        <w:rPr>
          <w:sz w:val="26"/>
          <w:szCs w:val="26"/>
        </w:rPr>
        <w:t>,</w:t>
      </w:r>
      <w:r w:rsidR="004C7F6B" w:rsidRPr="00BD7F2F">
        <w:rPr>
          <w:sz w:val="26"/>
          <w:szCs w:val="26"/>
        </w:rPr>
        <w:t xml:space="preserve"> </w:t>
      </w:r>
      <w:bookmarkEnd w:id="0"/>
      <w:r w:rsidR="00AF5ED5">
        <w:rPr>
          <w:shd w:val="clear" w:color="auto" w:fill="FEFFFF"/>
        </w:rPr>
        <w:t xml:space="preserve">[...] </w:t>
      </w:r>
      <w:r w:rsidR="00AF5ED5" w:rsidRPr="00F41F44">
        <w:rPr>
          <w:sz w:val="26"/>
          <w:szCs w:val="26"/>
        </w:rPr>
        <w:t xml:space="preserve">no otras puses, abas līguma slēdzējas puses kopā un katra atsevišķi sauktas – </w:t>
      </w:r>
      <w:r w:rsidR="00AF5ED5" w:rsidRPr="00F41F44">
        <w:rPr>
          <w:b/>
          <w:sz w:val="26"/>
          <w:szCs w:val="26"/>
        </w:rPr>
        <w:t>Puses</w:t>
      </w:r>
      <w:r w:rsidR="00AF5ED5" w:rsidRPr="00F41F44">
        <w:rPr>
          <w:sz w:val="26"/>
          <w:szCs w:val="26"/>
        </w:rPr>
        <w:t>,</w:t>
      </w:r>
      <w:r w:rsidR="00AF5ED5">
        <w:rPr>
          <w:sz w:val="26"/>
          <w:szCs w:val="26"/>
        </w:rPr>
        <w:t xml:space="preserve"> </w:t>
      </w:r>
      <w:r w:rsidR="00AF5ED5">
        <w:rPr>
          <w:shd w:val="clear" w:color="auto" w:fill="FEFFFF"/>
        </w:rPr>
        <w:t xml:space="preserve">[...] </w:t>
      </w:r>
      <w:r w:rsidR="00AF5ED5" w:rsidRPr="00F41F44">
        <w:rPr>
          <w:sz w:val="26"/>
          <w:szCs w:val="26"/>
        </w:rPr>
        <w:t xml:space="preserve">noslēdz šādu līgumu (turpmāk – </w:t>
      </w:r>
      <w:r w:rsidR="00AF5ED5" w:rsidRPr="00F41F44">
        <w:rPr>
          <w:b/>
          <w:sz w:val="26"/>
          <w:szCs w:val="26"/>
        </w:rPr>
        <w:t>Līgums</w:t>
      </w:r>
      <w:r w:rsidR="00AF5ED5" w:rsidRPr="00F41F44">
        <w:rPr>
          <w:sz w:val="26"/>
          <w:szCs w:val="26"/>
        </w:rPr>
        <w:t>):</w:t>
      </w:r>
    </w:p>
    <w:p w14:paraId="0633E211" w14:textId="31E28F48" w:rsidR="00335B12" w:rsidRPr="00BD7F2F" w:rsidRDefault="00335B12" w:rsidP="00335B12">
      <w:pPr>
        <w:ind w:firstLine="709"/>
        <w:jc w:val="both"/>
        <w:rPr>
          <w:sz w:val="26"/>
          <w:szCs w:val="26"/>
        </w:rPr>
      </w:pPr>
    </w:p>
    <w:p w14:paraId="3A7E7183" w14:textId="4198B832" w:rsidR="00C50DD2" w:rsidRPr="00BD7F2F" w:rsidRDefault="00C50DD2" w:rsidP="00392DA7">
      <w:pPr>
        <w:numPr>
          <w:ilvl w:val="0"/>
          <w:numId w:val="1"/>
        </w:numPr>
        <w:spacing w:before="240"/>
        <w:ind w:left="0" w:firstLine="0"/>
        <w:jc w:val="center"/>
        <w:rPr>
          <w:b/>
          <w:sz w:val="26"/>
          <w:szCs w:val="26"/>
        </w:rPr>
      </w:pPr>
      <w:r w:rsidRPr="00BD7F2F">
        <w:rPr>
          <w:b/>
          <w:sz w:val="26"/>
          <w:szCs w:val="26"/>
        </w:rPr>
        <w:t>Līguma priekšmets</w:t>
      </w:r>
    </w:p>
    <w:p w14:paraId="1FD56FDB" w14:textId="7AEEB638" w:rsidR="00C50DD2" w:rsidRPr="00BD7F2F" w:rsidRDefault="00C50DD2" w:rsidP="006D46E7">
      <w:pPr>
        <w:ind w:firstLine="709"/>
        <w:jc w:val="both"/>
        <w:rPr>
          <w:sz w:val="26"/>
          <w:szCs w:val="26"/>
        </w:rPr>
      </w:pPr>
      <w:r w:rsidRPr="00BD7F2F">
        <w:rPr>
          <w:sz w:val="26"/>
          <w:szCs w:val="26"/>
        </w:rPr>
        <w:t>Piegādātājs apņemas piegādāt</w:t>
      </w:r>
      <w:r w:rsidR="00D735A0" w:rsidRPr="00BD7F2F">
        <w:rPr>
          <w:sz w:val="26"/>
          <w:szCs w:val="26"/>
        </w:rPr>
        <w:t xml:space="preserve"> </w:t>
      </w:r>
      <w:r w:rsidR="00593741" w:rsidRPr="00BD7F2F">
        <w:rPr>
          <w:sz w:val="26"/>
          <w:szCs w:val="26"/>
        </w:rPr>
        <w:t>un</w:t>
      </w:r>
      <w:r w:rsidR="00D735A0" w:rsidRPr="00BD7F2F">
        <w:rPr>
          <w:sz w:val="26"/>
          <w:szCs w:val="26"/>
        </w:rPr>
        <w:t xml:space="preserve"> nodot</w:t>
      </w:r>
      <w:r w:rsidRPr="00BD7F2F">
        <w:rPr>
          <w:sz w:val="26"/>
          <w:szCs w:val="26"/>
        </w:rPr>
        <w:t>, bet Pasūtītājs pieņemt un apmaksāt</w:t>
      </w:r>
      <w:r w:rsidR="00F431D7">
        <w:rPr>
          <w:sz w:val="26"/>
          <w:szCs w:val="26"/>
        </w:rPr>
        <w:t xml:space="preserve"> 27</w:t>
      </w:r>
      <w:r w:rsidR="00937E2C" w:rsidRPr="00BD7F2F">
        <w:rPr>
          <w:sz w:val="26"/>
          <w:szCs w:val="26"/>
        </w:rPr>
        <w:t xml:space="preserve"> (</w:t>
      </w:r>
      <w:r w:rsidR="00F431D7">
        <w:rPr>
          <w:sz w:val="26"/>
          <w:szCs w:val="26"/>
        </w:rPr>
        <w:t>divdesmit septiņas</w:t>
      </w:r>
      <w:r w:rsidR="00937E2C" w:rsidRPr="00BD7F2F">
        <w:rPr>
          <w:sz w:val="26"/>
          <w:szCs w:val="26"/>
        </w:rPr>
        <w:t xml:space="preserve">) vienības </w:t>
      </w:r>
      <w:r w:rsidR="00F431D7">
        <w:rPr>
          <w:sz w:val="26"/>
          <w:szCs w:val="26"/>
        </w:rPr>
        <w:t xml:space="preserve">mērriteņu </w:t>
      </w:r>
      <w:r w:rsidR="00886F0B" w:rsidRPr="00BD7F2F">
        <w:rPr>
          <w:sz w:val="26"/>
          <w:szCs w:val="26"/>
        </w:rPr>
        <w:t>(</w:t>
      </w:r>
      <w:r w:rsidRPr="00BD7F2F">
        <w:rPr>
          <w:sz w:val="26"/>
          <w:szCs w:val="26"/>
        </w:rPr>
        <w:t xml:space="preserve">turpmāk </w:t>
      </w:r>
      <w:r w:rsidR="00886F0B" w:rsidRPr="00BD7F2F">
        <w:rPr>
          <w:sz w:val="26"/>
          <w:szCs w:val="26"/>
        </w:rPr>
        <w:t>–</w:t>
      </w:r>
      <w:r w:rsidRPr="00BD7F2F">
        <w:rPr>
          <w:sz w:val="26"/>
          <w:szCs w:val="26"/>
        </w:rPr>
        <w:t xml:space="preserve"> </w:t>
      </w:r>
      <w:r w:rsidRPr="00BD7F2F">
        <w:rPr>
          <w:b/>
          <w:sz w:val="26"/>
          <w:szCs w:val="26"/>
        </w:rPr>
        <w:t>Prece</w:t>
      </w:r>
      <w:r w:rsidR="00886F0B" w:rsidRPr="00BD7F2F">
        <w:rPr>
          <w:sz w:val="26"/>
          <w:szCs w:val="26"/>
        </w:rPr>
        <w:t>)</w:t>
      </w:r>
      <w:r w:rsidRPr="00BD7F2F">
        <w:rPr>
          <w:sz w:val="26"/>
          <w:szCs w:val="26"/>
        </w:rPr>
        <w:t xml:space="preserve"> </w:t>
      </w:r>
      <w:r w:rsidR="008A26F3" w:rsidRPr="00BD7F2F">
        <w:rPr>
          <w:sz w:val="26"/>
          <w:szCs w:val="26"/>
        </w:rPr>
        <w:t xml:space="preserve">atbilstoši </w:t>
      </w:r>
      <w:r w:rsidR="00E06695" w:rsidRPr="00BD7F2F">
        <w:rPr>
          <w:sz w:val="26"/>
          <w:szCs w:val="26"/>
        </w:rPr>
        <w:t xml:space="preserve">Līguma pielikumam “Tehniskā </w:t>
      </w:r>
      <w:r w:rsidR="008A26F3" w:rsidRPr="00BD7F2F">
        <w:rPr>
          <w:sz w:val="26"/>
          <w:szCs w:val="26"/>
        </w:rPr>
        <w:t>specifikācija</w:t>
      </w:r>
      <w:r w:rsidR="00E06695" w:rsidRPr="00BD7F2F">
        <w:rPr>
          <w:sz w:val="26"/>
          <w:szCs w:val="26"/>
        </w:rPr>
        <w:t>-Finanšu piedāvājums”</w:t>
      </w:r>
      <w:r w:rsidR="008A26F3" w:rsidRPr="00BD7F2F">
        <w:rPr>
          <w:sz w:val="26"/>
          <w:szCs w:val="26"/>
        </w:rPr>
        <w:t xml:space="preserve"> un</w:t>
      </w:r>
      <w:r w:rsidR="00BC0CE4" w:rsidRPr="00BD7F2F">
        <w:rPr>
          <w:sz w:val="26"/>
          <w:szCs w:val="26"/>
        </w:rPr>
        <w:t xml:space="preserve"> Līguma </w:t>
      </w:r>
      <w:r w:rsidR="008A26F3" w:rsidRPr="00BD7F2F">
        <w:rPr>
          <w:sz w:val="26"/>
          <w:szCs w:val="26"/>
        </w:rPr>
        <w:t>nosacījumiem</w:t>
      </w:r>
      <w:r w:rsidR="00BC0CE4" w:rsidRPr="00BD7F2F">
        <w:rPr>
          <w:sz w:val="26"/>
          <w:szCs w:val="26"/>
        </w:rPr>
        <w:t>.</w:t>
      </w:r>
    </w:p>
    <w:p w14:paraId="2010351B" w14:textId="77777777" w:rsidR="00C50DD2" w:rsidRPr="00BD7F2F" w:rsidRDefault="00C50DD2" w:rsidP="00392DA7">
      <w:pPr>
        <w:numPr>
          <w:ilvl w:val="0"/>
          <w:numId w:val="1"/>
        </w:numPr>
        <w:spacing w:before="240"/>
        <w:ind w:left="0" w:firstLine="0"/>
        <w:jc w:val="center"/>
        <w:rPr>
          <w:b/>
          <w:sz w:val="26"/>
          <w:szCs w:val="26"/>
        </w:rPr>
      </w:pPr>
      <w:r w:rsidRPr="00BD7F2F">
        <w:rPr>
          <w:b/>
          <w:sz w:val="26"/>
          <w:szCs w:val="26"/>
        </w:rPr>
        <w:t>Preces cena un līguma summa</w:t>
      </w:r>
    </w:p>
    <w:p w14:paraId="3C1EAF97" w14:textId="5FAC4399" w:rsidR="000F1994" w:rsidRPr="00BD7F2F" w:rsidRDefault="000F1994" w:rsidP="00392DA7">
      <w:pPr>
        <w:numPr>
          <w:ilvl w:val="1"/>
          <w:numId w:val="1"/>
        </w:numPr>
        <w:ind w:left="0" w:firstLine="709"/>
        <w:jc w:val="both"/>
        <w:rPr>
          <w:sz w:val="26"/>
          <w:szCs w:val="26"/>
        </w:rPr>
      </w:pPr>
      <w:r w:rsidRPr="00BD7F2F">
        <w:rPr>
          <w:sz w:val="26"/>
          <w:szCs w:val="26"/>
        </w:rPr>
        <w:t xml:space="preserve">Vienas </w:t>
      </w:r>
      <w:r w:rsidR="0053241B" w:rsidRPr="00BD7F2F">
        <w:rPr>
          <w:sz w:val="26"/>
          <w:szCs w:val="26"/>
        </w:rPr>
        <w:t>P</w:t>
      </w:r>
      <w:r w:rsidR="00A25F84" w:rsidRPr="00BD7F2F">
        <w:rPr>
          <w:sz w:val="26"/>
          <w:szCs w:val="26"/>
        </w:rPr>
        <w:t>reces</w:t>
      </w:r>
      <w:r w:rsidRPr="00BD7F2F">
        <w:rPr>
          <w:sz w:val="26"/>
          <w:szCs w:val="26"/>
        </w:rPr>
        <w:t xml:space="preserve"> </w:t>
      </w:r>
      <w:r w:rsidR="00613349" w:rsidRPr="00BD7F2F">
        <w:rPr>
          <w:sz w:val="26"/>
          <w:szCs w:val="26"/>
        </w:rPr>
        <w:t xml:space="preserve">vienības </w:t>
      </w:r>
      <w:r w:rsidRPr="00BD7F2F">
        <w:rPr>
          <w:sz w:val="26"/>
          <w:szCs w:val="26"/>
        </w:rPr>
        <w:t>cena</w:t>
      </w:r>
      <w:r w:rsidR="00612FB4" w:rsidRPr="00BD7F2F">
        <w:rPr>
          <w:sz w:val="26"/>
          <w:szCs w:val="26"/>
        </w:rPr>
        <w:t xml:space="preserve"> </w:t>
      </w:r>
      <w:r w:rsidR="002707A2" w:rsidRPr="00BD7F2F">
        <w:rPr>
          <w:sz w:val="26"/>
          <w:szCs w:val="26"/>
        </w:rPr>
        <w:t xml:space="preserve">- </w:t>
      </w:r>
      <w:r w:rsidRPr="00BD7F2F">
        <w:rPr>
          <w:b/>
          <w:bCs/>
          <w:sz w:val="26"/>
          <w:szCs w:val="26"/>
        </w:rPr>
        <w:t xml:space="preserve">EUR </w:t>
      </w:r>
      <w:r w:rsidR="003F04A8">
        <w:rPr>
          <w:b/>
          <w:bCs/>
          <w:sz w:val="26"/>
          <w:szCs w:val="26"/>
        </w:rPr>
        <w:t>77,00</w:t>
      </w:r>
      <w:r w:rsidR="00C013A7" w:rsidRPr="00BD7F2F">
        <w:rPr>
          <w:sz w:val="26"/>
          <w:szCs w:val="26"/>
        </w:rPr>
        <w:t xml:space="preserve"> </w:t>
      </w:r>
      <w:r w:rsidRPr="00BD7F2F">
        <w:rPr>
          <w:sz w:val="26"/>
          <w:szCs w:val="26"/>
        </w:rPr>
        <w:t>(</w:t>
      </w:r>
      <w:r w:rsidR="003F04A8">
        <w:rPr>
          <w:sz w:val="26"/>
          <w:szCs w:val="26"/>
        </w:rPr>
        <w:t xml:space="preserve">septiņdesmit septiņi </w:t>
      </w:r>
      <w:r w:rsidRPr="00BD7F2F">
        <w:rPr>
          <w:i/>
          <w:sz w:val="26"/>
          <w:szCs w:val="26"/>
        </w:rPr>
        <w:t>e</w:t>
      </w:r>
      <w:r w:rsidR="00CB7F3C" w:rsidRPr="00BD7F2F">
        <w:rPr>
          <w:i/>
          <w:sz w:val="26"/>
          <w:szCs w:val="26"/>
        </w:rPr>
        <w:t>u</w:t>
      </w:r>
      <w:r w:rsidRPr="00BD7F2F">
        <w:rPr>
          <w:i/>
          <w:sz w:val="26"/>
          <w:szCs w:val="26"/>
        </w:rPr>
        <w:t>ro</w:t>
      </w:r>
      <w:r w:rsidRPr="00BD7F2F">
        <w:rPr>
          <w:sz w:val="26"/>
          <w:szCs w:val="26"/>
        </w:rPr>
        <w:t xml:space="preserve">, </w:t>
      </w:r>
      <w:r w:rsidR="00314826" w:rsidRPr="00BD7F2F">
        <w:rPr>
          <w:sz w:val="26"/>
          <w:szCs w:val="26"/>
        </w:rPr>
        <w:t>00</w:t>
      </w:r>
      <w:r w:rsidR="003101F6" w:rsidRPr="00BD7F2F">
        <w:rPr>
          <w:sz w:val="26"/>
          <w:szCs w:val="26"/>
        </w:rPr>
        <w:t xml:space="preserve"> </w:t>
      </w:r>
      <w:r w:rsidRPr="00BD7F2F">
        <w:rPr>
          <w:sz w:val="26"/>
          <w:szCs w:val="26"/>
        </w:rPr>
        <w:t xml:space="preserve">centi) bez </w:t>
      </w:r>
      <w:r w:rsidR="00A25F84" w:rsidRPr="00BD7F2F">
        <w:rPr>
          <w:sz w:val="26"/>
          <w:szCs w:val="26"/>
        </w:rPr>
        <w:t xml:space="preserve">pievienotās vērtības nodokļa (turpmāk - </w:t>
      </w:r>
      <w:r w:rsidRPr="00BD7F2F">
        <w:rPr>
          <w:b/>
          <w:bCs/>
          <w:sz w:val="26"/>
          <w:szCs w:val="26"/>
        </w:rPr>
        <w:t>PVN</w:t>
      </w:r>
      <w:r w:rsidR="00A25F84" w:rsidRPr="00BD7F2F">
        <w:rPr>
          <w:sz w:val="26"/>
          <w:szCs w:val="26"/>
        </w:rPr>
        <w:t>)</w:t>
      </w:r>
      <w:r w:rsidR="002707A2" w:rsidRPr="00BD7F2F">
        <w:rPr>
          <w:sz w:val="26"/>
          <w:szCs w:val="26"/>
        </w:rPr>
        <w:t>;</w:t>
      </w:r>
    </w:p>
    <w:p w14:paraId="28D2133E" w14:textId="79E49E4E" w:rsidR="00441D72" w:rsidRPr="00BD7F2F" w:rsidRDefault="005B01E9" w:rsidP="006D46E7">
      <w:pPr>
        <w:numPr>
          <w:ilvl w:val="1"/>
          <w:numId w:val="1"/>
        </w:numPr>
        <w:ind w:left="0" w:firstLine="709"/>
        <w:jc w:val="both"/>
        <w:rPr>
          <w:sz w:val="26"/>
          <w:szCs w:val="26"/>
        </w:rPr>
      </w:pPr>
      <w:r w:rsidRPr="00BD7F2F">
        <w:rPr>
          <w:sz w:val="26"/>
          <w:szCs w:val="26"/>
        </w:rPr>
        <w:t xml:space="preserve">Līguma summa bez </w:t>
      </w:r>
      <w:r w:rsidR="00A25F84" w:rsidRPr="00BD7F2F">
        <w:rPr>
          <w:sz w:val="26"/>
          <w:szCs w:val="26"/>
        </w:rPr>
        <w:t xml:space="preserve">PVN </w:t>
      </w:r>
      <w:r w:rsidRPr="00BD7F2F">
        <w:rPr>
          <w:sz w:val="26"/>
          <w:szCs w:val="26"/>
        </w:rPr>
        <w:t xml:space="preserve">ir </w:t>
      </w:r>
      <w:r w:rsidR="001824E9" w:rsidRPr="00BD7F2F">
        <w:rPr>
          <w:rFonts w:eastAsia="Calibri"/>
          <w:b/>
          <w:bCs/>
          <w:sz w:val="26"/>
          <w:szCs w:val="26"/>
        </w:rPr>
        <w:t xml:space="preserve">EUR </w:t>
      </w:r>
      <w:r w:rsidR="003F04A8">
        <w:rPr>
          <w:rFonts w:eastAsia="Calibri"/>
          <w:b/>
          <w:bCs/>
          <w:sz w:val="26"/>
          <w:szCs w:val="26"/>
        </w:rPr>
        <w:t>2</w:t>
      </w:r>
      <w:r w:rsidR="00BA7F5C">
        <w:rPr>
          <w:rFonts w:eastAsia="Calibri"/>
          <w:b/>
          <w:bCs/>
          <w:sz w:val="26"/>
          <w:szCs w:val="26"/>
        </w:rPr>
        <w:t xml:space="preserve"> </w:t>
      </w:r>
      <w:r w:rsidR="003F04A8">
        <w:rPr>
          <w:rFonts w:eastAsia="Calibri"/>
          <w:b/>
          <w:bCs/>
          <w:sz w:val="26"/>
          <w:szCs w:val="26"/>
        </w:rPr>
        <w:t>079,00</w:t>
      </w:r>
      <w:r w:rsidR="001824E9" w:rsidRPr="00BD7F2F">
        <w:rPr>
          <w:rFonts w:eastAsia="Calibri"/>
          <w:sz w:val="26"/>
          <w:szCs w:val="26"/>
        </w:rPr>
        <w:t xml:space="preserve"> (</w:t>
      </w:r>
      <w:r w:rsidR="003F04A8">
        <w:rPr>
          <w:rFonts w:eastAsia="Calibri"/>
          <w:sz w:val="26"/>
          <w:szCs w:val="26"/>
        </w:rPr>
        <w:t xml:space="preserve">divi tūkstoši septiņdesmit deviņi </w:t>
      </w:r>
      <w:r w:rsidR="001824E9" w:rsidRPr="00BD7F2F">
        <w:rPr>
          <w:rFonts w:eastAsia="Calibri"/>
          <w:i/>
          <w:iCs/>
          <w:sz w:val="26"/>
          <w:szCs w:val="26"/>
        </w:rPr>
        <w:t>e</w:t>
      </w:r>
      <w:r w:rsidR="004A7D84" w:rsidRPr="00BD7F2F">
        <w:rPr>
          <w:rFonts w:eastAsia="Calibri"/>
          <w:i/>
          <w:iCs/>
          <w:sz w:val="26"/>
          <w:szCs w:val="26"/>
        </w:rPr>
        <w:t>u</w:t>
      </w:r>
      <w:r w:rsidR="001824E9" w:rsidRPr="00BD7F2F">
        <w:rPr>
          <w:rFonts w:eastAsia="Calibri"/>
          <w:i/>
          <w:iCs/>
          <w:sz w:val="26"/>
          <w:szCs w:val="26"/>
        </w:rPr>
        <w:t>ro</w:t>
      </w:r>
      <w:r w:rsidR="001824E9" w:rsidRPr="00BD7F2F">
        <w:rPr>
          <w:rFonts w:eastAsia="Calibri"/>
          <w:sz w:val="26"/>
          <w:szCs w:val="26"/>
        </w:rPr>
        <w:t xml:space="preserve">, </w:t>
      </w:r>
      <w:r w:rsidR="00314826" w:rsidRPr="00BD7F2F">
        <w:rPr>
          <w:rFonts w:eastAsia="Calibri"/>
          <w:sz w:val="26"/>
          <w:szCs w:val="26"/>
        </w:rPr>
        <w:t>0</w:t>
      </w:r>
      <w:r w:rsidR="001824E9" w:rsidRPr="00BD7F2F">
        <w:rPr>
          <w:rFonts w:eastAsia="Calibri"/>
          <w:sz w:val="26"/>
          <w:szCs w:val="26"/>
        </w:rPr>
        <w:t>0 centi)</w:t>
      </w:r>
      <w:r w:rsidRPr="00BD7F2F">
        <w:rPr>
          <w:sz w:val="26"/>
          <w:szCs w:val="26"/>
        </w:rPr>
        <w:t xml:space="preserve">. </w:t>
      </w:r>
      <w:r w:rsidR="00AC0FAF" w:rsidRPr="00BD7F2F">
        <w:rPr>
          <w:sz w:val="26"/>
          <w:szCs w:val="26"/>
        </w:rPr>
        <w:t xml:space="preserve">PVN </w:t>
      </w:r>
      <w:r w:rsidRPr="00BD7F2F">
        <w:rPr>
          <w:sz w:val="26"/>
          <w:szCs w:val="26"/>
        </w:rPr>
        <w:t xml:space="preserve">21% Līguma summai ir </w:t>
      </w:r>
      <w:r w:rsidRPr="00BD7F2F">
        <w:rPr>
          <w:b/>
          <w:bCs/>
          <w:sz w:val="26"/>
          <w:szCs w:val="26"/>
        </w:rPr>
        <w:t xml:space="preserve">EUR </w:t>
      </w:r>
      <w:r w:rsidR="005D1A46">
        <w:rPr>
          <w:b/>
          <w:bCs/>
          <w:sz w:val="26"/>
          <w:szCs w:val="26"/>
        </w:rPr>
        <w:t xml:space="preserve">436,59 (četri simti trīsdesmit seši </w:t>
      </w:r>
      <w:r w:rsidRPr="00BD7F2F">
        <w:rPr>
          <w:i/>
          <w:iCs/>
          <w:sz w:val="26"/>
          <w:szCs w:val="26"/>
        </w:rPr>
        <w:t>e</w:t>
      </w:r>
      <w:r w:rsidR="00CB7F3C" w:rsidRPr="00BD7F2F">
        <w:rPr>
          <w:i/>
          <w:iCs/>
          <w:sz w:val="26"/>
          <w:szCs w:val="26"/>
        </w:rPr>
        <w:t>u</w:t>
      </w:r>
      <w:r w:rsidRPr="00BD7F2F">
        <w:rPr>
          <w:i/>
          <w:iCs/>
          <w:sz w:val="26"/>
          <w:szCs w:val="26"/>
        </w:rPr>
        <w:t>ro</w:t>
      </w:r>
      <w:r w:rsidRPr="00BD7F2F">
        <w:rPr>
          <w:sz w:val="26"/>
          <w:szCs w:val="26"/>
        </w:rPr>
        <w:t>,</w:t>
      </w:r>
      <w:r w:rsidR="00A25F84" w:rsidRPr="00BD7F2F">
        <w:rPr>
          <w:sz w:val="26"/>
          <w:szCs w:val="26"/>
        </w:rPr>
        <w:t xml:space="preserve"> </w:t>
      </w:r>
      <w:r w:rsidR="005D1A46">
        <w:rPr>
          <w:sz w:val="26"/>
          <w:szCs w:val="26"/>
        </w:rPr>
        <w:t>59</w:t>
      </w:r>
      <w:r w:rsidR="00B10047" w:rsidRPr="00BD7F2F">
        <w:rPr>
          <w:sz w:val="26"/>
          <w:szCs w:val="26"/>
        </w:rPr>
        <w:t xml:space="preserve"> </w:t>
      </w:r>
      <w:r w:rsidRPr="00BD7F2F">
        <w:rPr>
          <w:sz w:val="26"/>
          <w:szCs w:val="26"/>
        </w:rPr>
        <w:t>cent</w:t>
      </w:r>
      <w:r w:rsidR="007F2C83" w:rsidRPr="00BD7F2F">
        <w:rPr>
          <w:sz w:val="26"/>
          <w:szCs w:val="26"/>
        </w:rPr>
        <w:t>i</w:t>
      </w:r>
      <w:r w:rsidRPr="00BD7F2F">
        <w:rPr>
          <w:sz w:val="26"/>
          <w:szCs w:val="26"/>
        </w:rPr>
        <w:t xml:space="preserve">). Kopējā Līguma summa </w:t>
      </w:r>
      <w:r w:rsidR="00BA7F5C">
        <w:rPr>
          <w:sz w:val="26"/>
          <w:szCs w:val="26"/>
        </w:rPr>
        <w:t xml:space="preserve">ar PVN </w:t>
      </w:r>
      <w:r w:rsidRPr="00BD7F2F">
        <w:rPr>
          <w:sz w:val="26"/>
          <w:szCs w:val="26"/>
        </w:rPr>
        <w:t xml:space="preserve">ir </w:t>
      </w:r>
      <w:r w:rsidRPr="00BD7F2F">
        <w:rPr>
          <w:b/>
          <w:bCs/>
          <w:sz w:val="26"/>
          <w:szCs w:val="26"/>
        </w:rPr>
        <w:t xml:space="preserve">EUR </w:t>
      </w:r>
      <w:r w:rsidR="005D1A46">
        <w:rPr>
          <w:b/>
          <w:bCs/>
          <w:sz w:val="26"/>
          <w:szCs w:val="26"/>
        </w:rPr>
        <w:t>2</w:t>
      </w:r>
      <w:r w:rsidR="00BA7F5C">
        <w:rPr>
          <w:b/>
          <w:bCs/>
          <w:sz w:val="26"/>
          <w:szCs w:val="26"/>
        </w:rPr>
        <w:t xml:space="preserve"> </w:t>
      </w:r>
      <w:r w:rsidR="005D1A46">
        <w:rPr>
          <w:b/>
          <w:bCs/>
          <w:sz w:val="26"/>
          <w:szCs w:val="26"/>
        </w:rPr>
        <w:t xml:space="preserve">515,59 </w:t>
      </w:r>
      <w:r w:rsidRPr="00BD7F2F">
        <w:rPr>
          <w:b/>
          <w:bCs/>
          <w:sz w:val="26"/>
          <w:szCs w:val="26"/>
        </w:rPr>
        <w:t>(</w:t>
      </w:r>
      <w:r w:rsidR="005D1A46">
        <w:rPr>
          <w:b/>
          <w:bCs/>
          <w:sz w:val="26"/>
          <w:szCs w:val="26"/>
        </w:rPr>
        <w:t>divi tūkstoši pieci simti piecpadsmit</w:t>
      </w:r>
      <w:r w:rsidR="00B10047" w:rsidRPr="00BD7F2F">
        <w:rPr>
          <w:b/>
          <w:bCs/>
          <w:sz w:val="26"/>
          <w:szCs w:val="26"/>
        </w:rPr>
        <w:t xml:space="preserve"> </w:t>
      </w:r>
      <w:r w:rsidRPr="00BD7F2F">
        <w:rPr>
          <w:b/>
          <w:bCs/>
          <w:i/>
          <w:iCs/>
          <w:sz w:val="26"/>
          <w:szCs w:val="26"/>
        </w:rPr>
        <w:t>e</w:t>
      </w:r>
      <w:r w:rsidR="00CB7F3C" w:rsidRPr="00BD7F2F">
        <w:rPr>
          <w:b/>
          <w:bCs/>
          <w:i/>
          <w:iCs/>
          <w:sz w:val="26"/>
          <w:szCs w:val="26"/>
        </w:rPr>
        <w:t>u</w:t>
      </w:r>
      <w:r w:rsidRPr="00BD7F2F">
        <w:rPr>
          <w:b/>
          <w:bCs/>
          <w:i/>
          <w:iCs/>
          <w:sz w:val="26"/>
          <w:szCs w:val="26"/>
        </w:rPr>
        <w:t>ro</w:t>
      </w:r>
      <w:r w:rsidRPr="00BD7F2F">
        <w:rPr>
          <w:b/>
          <w:bCs/>
          <w:sz w:val="26"/>
          <w:szCs w:val="26"/>
        </w:rPr>
        <w:t xml:space="preserve">, </w:t>
      </w:r>
      <w:r w:rsidR="005D1A46">
        <w:rPr>
          <w:b/>
          <w:bCs/>
          <w:sz w:val="26"/>
          <w:szCs w:val="26"/>
        </w:rPr>
        <w:t>59</w:t>
      </w:r>
      <w:r w:rsidR="00B10047" w:rsidRPr="00BD7F2F">
        <w:rPr>
          <w:b/>
          <w:bCs/>
          <w:sz w:val="26"/>
          <w:szCs w:val="26"/>
        </w:rPr>
        <w:t xml:space="preserve"> </w:t>
      </w:r>
      <w:r w:rsidRPr="00BD7F2F">
        <w:rPr>
          <w:b/>
          <w:bCs/>
          <w:sz w:val="26"/>
          <w:szCs w:val="26"/>
        </w:rPr>
        <w:t>centi).</w:t>
      </w:r>
    </w:p>
    <w:p w14:paraId="1E390179" w14:textId="1D50E4CE" w:rsidR="00C50DD2" w:rsidRPr="00BD7F2F" w:rsidRDefault="00C50DD2" w:rsidP="006D46E7">
      <w:pPr>
        <w:numPr>
          <w:ilvl w:val="1"/>
          <w:numId w:val="1"/>
        </w:numPr>
        <w:ind w:left="0" w:firstLine="709"/>
        <w:jc w:val="both"/>
        <w:rPr>
          <w:sz w:val="26"/>
          <w:szCs w:val="26"/>
        </w:rPr>
      </w:pPr>
      <w:r w:rsidRPr="00BD7F2F">
        <w:rPr>
          <w:sz w:val="26"/>
          <w:szCs w:val="26"/>
        </w:rPr>
        <w:t xml:space="preserve">Preces cena Līguma darbības laikā nevar tikt </w:t>
      </w:r>
      <w:r w:rsidR="00172DE9" w:rsidRPr="00BD7F2F">
        <w:rPr>
          <w:sz w:val="26"/>
          <w:szCs w:val="26"/>
        </w:rPr>
        <w:t>paaugstināta</w:t>
      </w:r>
      <w:r w:rsidRPr="00BD7F2F">
        <w:rPr>
          <w:sz w:val="26"/>
          <w:szCs w:val="26"/>
        </w:rPr>
        <w:t>.</w:t>
      </w:r>
    </w:p>
    <w:p w14:paraId="0BFA5188" w14:textId="107BB3D2" w:rsidR="00C50DD2" w:rsidRPr="00BD7F2F" w:rsidRDefault="001F3D58" w:rsidP="006D46E7">
      <w:pPr>
        <w:numPr>
          <w:ilvl w:val="1"/>
          <w:numId w:val="1"/>
        </w:numPr>
        <w:ind w:left="0" w:firstLine="709"/>
        <w:jc w:val="both"/>
        <w:rPr>
          <w:sz w:val="26"/>
          <w:szCs w:val="26"/>
        </w:rPr>
      </w:pPr>
      <w:r w:rsidRPr="00BD7F2F">
        <w:rPr>
          <w:sz w:val="26"/>
          <w:szCs w:val="26"/>
        </w:rPr>
        <w:t xml:space="preserve">Preces cenas </w:t>
      </w:r>
      <w:r w:rsidR="00613349" w:rsidRPr="00BD7F2F">
        <w:rPr>
          <w:sz w:val="26"/>
          <w:szCs w:val="26"/>
        </w:rPr>
        <w:t xml:space="preserve">paaugstināšana </w:t>
      </w:r>
      <w:r w:rsidR="00C50DD2" w:rsidRPr="00BD7F2F">
        <w:rPr>
          <w:sz w:val="26"/>
          <w:szCs w:val="26"/>
        </w:rPr>
        <w:t xml:space="preserve">var būt par iemeslu Līguma </w:t>
      </w:r>
      <w:r w:rsidR="002D0DF7" w:rsidRPr="00BD7F2F">
        <w:rPr>
          <w:sz w:val="26"/>
          <w:szCs w:val="26"/>
        </w:rPr>
        <w:t>izbeigšanai</w:t>
      </w:r>
      <w:r w:rsidR="00C50DD2" w:rsidRPr="00BD7F2F">
        <w:rPr>
          <w:sz w:val="26"/>
          <w:szCs w:val="26"/>
        </w:rPr>
        <w:t>.</w:t>
      </w:r>
    </w:p>
    <w:p w14:paraId="1D168854" w14:textId="0E24F1FF" w:rsidR="00441D72" w:rsidRPr="00BD7F2F" w:rsidRDefault="00441D72" w:rsidP="006D46E7">
      <w:pPr>
        <w:pStyle w:val="Sarakstarindkopa"/>
        <w:numPr>
          <w:ilvl w:val="1"/>
          <w:numId w:val="1"/>
        </w:numPr>
        <w:ind w:left="0" w:firstLine="709"/>
        <w:jc w:val="both"/>
        <w:rPr>
          <w:sz w:val="26"/>
          <w:szCs w:val="26"/>
        </w:rPr>
      </w:pPr>
      <w:r w:rsidRPr="00BD7F2F">
        <w:rPr>
          <w:sz w:val="26"/>
          <w:szCs w:val="26"/>
        </w:rPr>
        <w:t>Preces cena ietver visus ar tās pārdošanu un piegādi Pasūtītājam saistītos izdevumus.</w:t>
      </w:r>
    </w:p>
    <w:p w14:paraId="27A9F3EB" w14:textId="1A1E79C5" w:rsidR="00C50DD2" w:rsidRPr="00BD7F2F" w:rsidRDefault="00C50DD2" w:rsidP="00392DA7">
      <w:pPr>
        <w:pStyle w:val="Pamatteksts"/>
        <w:numPr>
          <w:ilvl w:val="0"/>
          <w:numId w:val="1"/>
        </w:numPr>
        <w:spacing w:before="240"/>
        <w:ind w:left="0" w:firstLine="0"/>
        <w:jc w:val="center"/>
        <w:rPr>
          <w:b/>
          <w:bCs/>
          <w:sz w:val="26"/>
          <w:szCs w:val="26"/>
        </w:rPr>
      </w:pPr>
      <w:r w:rsidRPr="00BD7F2F">
        <w:rPr>
          <w:b/>
          <w:bCs/>
          <w:sz w:val="26"/>
          <w:szCs w:val="26"/>
        </w:rPr>
        <w:t>Preces piegādes kārtība, termiņi</w:t>
      </w:r>
      <w:r w:rsidR="00334F14" w:rsidRPr="00BD7F2F">
        <w:rPr>
          <w:b/>
          <w:bCs/>
          <w:sz w:val="26"/>
          <w:szCs w:val="26"/>
        </w:rPr>
        <w:t xml:space="preserve">, </w:t>
      </w:r>
      <w:r w:rsidRPr="00BD7F2F">
        <w:rPr>
          <w:b/>
          <w:bCs/>
          <w:sz w:val="26"/>
          <w:szCs w:val="26"/>
        </w:rPr>
        <w:t>garantijas</w:t>
      </w:r>
      <w:r w:rsidR="00334F14" w:rsidRPr="00BD7F2F">
        <w:rPr>
          <w:b/>
          <w:bCs/>
          <w:sz w:val="26"/>
          <w:szCs w:val="26"/>
        </w:rPr>
        <w:t xml:space="preserve"> un norēķinu kārtība</w:t>
      </w:r>
    </w:p>
    <w:p w14:paraId="3DFF4674" w14:textId="5B2659EB" w:rsidR="00C50DD2" w:rsidRPr="00BD7F2F" w:rsidRDefault="00D03942" w:rsidP="006D46E7">
      <w:pPr>
        <w:numPr>
          <w:ilvl w:val="1"/>
          <w:numId w:val="1"/>
        </w:numPr>
        <w:ind w:left="0" w:firstLine="709"/>
        <w:jc w:val="both"/>
        <w:rPr>
          <w:sz w:val="26"/>
          <w:szCs w:val="26"/>
        </w:rPr>
      </w:pPr>
      <w:r w:rsidRPr="00BD7F2F">
        <w:rPr>
          <w:sz w:val="26"/>
          <w:szCs w:val="26"/>
        </w:rPr>
        <w:t xml:space="preserve">Piegādātājs piegādā Preci </w:t>
      </w:r>
      <w:r w:rsidR="00EB0922">
        <w:rPr>
          <w:sz w:val="26"/>
          <w:szCs w:val="26"/>
        </w:rPr>
        <w:t xml:space="preserve">pa daļām vai </w:t>
      </w:r>
      <w:r w:rsidRPr="00BD7F2F">
        <w:rPr>
          <w:sz w:val="26"/>
          <w:szCs w:val="26"/>
        </w:rPr>
        <w:t xml:space="preserve">pilnā apjomā </w:t>
      </w:r>
      <w:r w:rsidR="00670320" w:rsidRPr="00BD7F2F">
        <w:rPr>
          <w:sz w:val="26"/>
          <w:szCs w:val="26"/>
        </w:rPr>
        <w:t xml:space="preserve">uz adresi </w:t>
      </w:r>
      <w:r w:rsidRPr="00BD7F2F">
        <w:rPr>
          <w:sz w:val="26"/>
          <w:szCs w:val="26"/>
        </w:rPr>
        <w:t xml:space="preserve">Lomonosova ielā 12A, Rīgā, </w:t>
      </w:r>
      <w:r w:rsidR="005D1A46">
        <w:rPr>
          <w:sz w:val="26"/>
          <w:szCs w:val="26"/>
        </w:rPr>
        <w:t>56</w:t>
      </w:r>
      <w:r w:rsidRPr="00BD7F2F">
        <w:rPr>
          <w:sz w:val="26"/>
          <w:szCs w:val="26"/>
        </w:rPr>
        <w:t xml:space="preserve"> (</w:t>
      </w:r>
      <w:r w:rsidR="00314826" w:rsidRPr="00BD7F2F">
        <w:rPr>
          <w:sz w:val="26"/>
          <w:szCs w:val="26"/>
        </w:rPr>
        <w:t>pie</w:t>
      </w:r>
      <w:r w:rsidR="005D1A46">
        <w:rPr>
          <w:sz w:val="26"/>
          <w:szCs w:val="26"/>
        </w:rPr>
        <w:t>cdesmit sešu</w:t>
      </w:r>
      <w:r w:rsidRPr="00BD7F2F">
        <w:rPr>
          <w:sz w:val="26"/>
          <w:szCs w:val="26"/>
        </w:rPr>
        <w:t xml:space="preserve">) dienu laikā no Līguma </w:t>
      </w:r>
      <w:r w:rsidR="00613349" w:rsidRPr="00BD7F2F">
        <w:rPr>
          <w:sz w:val="26"/>
          <w:szCs w:val="26"/>
        </w:rPr>
        <w:t xml:space="preserve">abpusējas </w:t>
      </w:r>
      <w:r w:rsidRPr="00BD7F2F">
        <w:rPr>
          <w:sz w:val="26"/>
          <w:szCs w:val="26"/>
        </w:rPr>
        <w:t xml:space="preserve">parakstīšanas brīža. Piegādātājs nodod </w:t>
      </w:r>
      <w:r w:rsidR="006135C0" w:rsidRPr="00BD7F2F">
        <w:rPr>
          <w:sz w:val="26"/>
          <w:szCs w:val="26"/>
        </w:rPr>
        <w:t>P</w:t>
      </w:r>
      <w:r w:rsidRPr="00BD7F2F">
        <w:rPr>
          <w:sz w:val="26"/>
          <w:szCs w:val="26"/>
        </w:rPr>
        <w:t>reci Pasūtītāja</w:t>
      </w:r>
      <w:r w:rsidR="00F85BEF" w:rsidRPr="00BD7F2F">
        <w:rPr>
          <w:sz w:val="26"/>
          <w:szCs w:val="26"/>
        </w:rPr>
        <w:t xml:space="preserve"> </w:t>
      </w:r>
      <w:r w:rsidR="00C013A7" w:rsidRPr="00BD7F2F">
        <w:rPr>
          <w:sz w:val="26"/>
          <w:szCs w:val="26"/>
        </w:rPr>
        <w:t xml:space="preserve">par </w:t>
      </w:r>
      <w:r w:rsidR="00172DE9" w:rsidRPr="00BD7F2F">
        <w:rPr>
          <w:sz w:val="26"/>
          <w:szCs w:val="26"/>
        </w:rPr>
        <w:t>L</w:t>
      </w:r>
      <w:r w:rsidR="00C013A7" w:rsidRPr="00BD7F2F">
        <w:rPr>
          <w:sz w:val="26"/>
          <w:szCs w:val="26"/>
        </w:rPr>
        <w:t>īguma izpildi atbildīgai persona</w:t>
      </w:r>
      <w:r w:rsidR="006C399C" w:rsidRPr="00BD7F2F">
        <w:rPr>
          <w:sz w:val="26"/>
          <w:szCs w:val="26"/>
        </w:rPr>
        <w:t>i</w:t>
      </w:r>
      <w:r w:rsidR="00C013A7" w:rsidRPr="00BD7F2F">
        <w:rPr>
          <w:sz w:val="26"/>
          <w:szCs w:val="26"/>
        </w:rPr>
        <w:t xml:space="preserve"> </w:t>
      </w:r>
      <w:r w:rsidRPr="00BD7F2F">
        <w:rPr>
          <w:sz w:val="26"/>
          <w:szCs w:val="26"/>
        </w:rPr>
        <w:t>vai tā</w:t>
      </w:r>
      <w:r w:rsidR="00172DE9" w:rsidRPr="00BD7F2F">
        <w:rPr>
          <w:sz w:val="26"/>
          <w:szCs w:val="26"/>
        </w:rPr>
        <w:t>s</w:t>
      </w:r>
      <w:r w:rsidRPr="00BD7F2F">
        <w:rPr>
          <w:sz w:val="26"/>
          <w:szCs w:val="26"/>
        </w:rPr>
        <w:t xml:space="preserve"> pienākumu izpildītājam</w:t>
      </w:r>
      <w:r w:rsidR="00216E5F" w:rsidRPr="00BD7F2F">
        <w:rPr>
          <w:sz w:val="26"/>
          <w:szCs w:val="26"/>
        </w:rPr>
        <w:t>.</w:t>
      </w:r>
    </w:p>
    <w:p w14:paraId="053E9FF1" w14:textId="064FC061" w:rsidR="00C50DD2" w:rsidRPr="00BD7F2F" w:rsidRDefault="00C50DD2" w:rsidP="006D46E7">
      <w:pPr>
        <w:numPr>
          <w:ilvl w:val="1"/>
          <w:numId w:val="1"/>
        </w:numPr>
        <w:ind w:left="0" w:firstLine="709"/>
        <w:jc w:val="both"/>
        <w:rPr>
          <w:sz w:val="26"/>
          <w:szCs w:val="26"/>
        </w:rPr>
      </w:pPr>
      <w:r w:rsidRPr="00BD7F2F">
        <w:rPr>
          <w:sz w:val="26"/>
          <w:szCs w:val="26"/>
        </w:rPr>
        <w:t>Prece pēc daudzuma un kvalitātes tiek pieņemta</w:t>
      </w:r>
      <w:r w:rsidR="00613349" w:rsidRPr="00BD7F2F">
        <w:rPr>
          <w:sz w:val="26"/>
          <w:szCs w:val="26"/>
        </w:rPr>
        <w:t>-</w:t>
      </w:r>
      <w:r w:rsidR="00684FAE" w:rsidRPr="00BD7F2F">
        <w:rPr>
          <w:sz w:val="26"/>
          <w:szCs w:val="26"/>
        </w:rPr>
        <w:t>nodota</w:t>
      </w:r>
      <w:r w:rsidRPr="00BD7F2F">
        <w:rPr>
          <w:sz w:val="26"/>
          <w:szCs w:val="26"/>
        </w:rPr>
        <w:t xml:space="preserve"> atbilstoši Preces pavaddokumentiem un Līguma noteikumiem.</w:t>
      </w:r>
    </w:p>
    <w:p w14:paraId="4E8AA52F" w14:textId="49D4A3B8" w:rsidR="00C50DD2" w:rsidRPr="00BD7F2F" w:rsidRDefault="00C50DD2" w:rsidP="006D46E7">
      <w:pPr>
        <w:numPr>
          <w:ilvl w:val="1"/>
          <w:numId w:val="1"/>
        </w:numPr>
        <w:ind w:left="0" w:firstLine="709"/>
        <w:jc w:val="both"/>
        <w:rPr>
          <w:sz w:val="26"/>
          <w:szCs w:val="26"/>
        </w:rPr>
      </w:pPr>
      <w:r w:rsidRPr="00BD7F2F">
        <w:rPr>
          <w:sz w:val="26"/>
          <w:szCs w:val="26"/>
        </w:rPr>
        <w:t>Prece tiek uzskatīta par piegādātu</w:t>
      </w:r>
      <w:r w:rsidR="00684FAE" w:rsidRPr="00BD7F2F">
        <w:rPr>
          <w:sz w:val="26"/>
          <w:szCs w:val="26"/>
        </w:rPr>
        <w:t xml:space="preserve"> un pieņemtu</w:t>
      </w:r>
      <w:r w:rsidRPr="00BD7F2F">
        <w:rPr>
          <w:sz w:val="26"/>
          <w:szCs w:val="26"/>
        </w:rPr>
        <w:t xml:space="preserve"> no brīža, kad Pasūtītājs ir parakstījis </w:t>
      </w:r>
      <w:r w:rsidR="00C50A85" w:rsidRPr="00BD7F2F">
        <w:rPr>
          <w:sz w:val="26"/>
          <w:szCs w:val="26"/>
        </w:rPr>
        <w:t>Preces pavaddokumentu</w:t>
      </w:r>
      <w:r w:rsidRPr="00BD7F2F">
        <w:rPr>
          <w:sz w:val="26"/>
          <w:szCs w:val="26"/>
        </w:rPr>
        <w:t>.</w:t>
      </w:r>
      <w:r w:rsidR="00BC0E2F" w:rsidRPr="00BD7F2F">
        <w:rPr>
          <w:sz w:val="26"/>
          <w:szCs w:val="26"/>
        </w:rPr>
        <w:t xml:space="preserve"> </w:t>
      </w:r>
      <w:r w:rsidR="00216E5F" w:rsidRPr="00BD7F2F">
        <w:rPr>
          <w:sz w:val="26"/>
          <w:szCs w:val="26"/>
        </w:rPr>
        <w:t xml:space="preserve">Pavaddokumentu no Pasūtītāja puses ir tiesīga parakstīt </w:t>
      </w:r>
      <w:r w:rsidR="006C399C" w:rsidRPr="00BD7F2F">
        <w:rPr>
          <w:sz w:val="26"/>
          <w:szCs w:val="26"/>
        </w:rPr>
        <w:t xml:space="preserve">Pasūtītāja par </w:t>
      </w:r>
      <w:r w:rsidR="00172DE9" w:rsidRPr="00BD7F2F">
        <w:rPr>
          <w:sz w:val="26"/>
          <w:szCs w:val="26"/>
        </w:rPr>
        <w:t>L</w:t>
      </w:r>
      <w:r w:rsidR="006C399C" w:rsidRPr="00BD7F2F">
        <w:rPr>
          <w:sz w:val="26"/>
          <w:szCs w:val="26"/>
        </w:rPr>
        <w:t xml:space="preserve">īguma izpildi atbildīgā persona </w:t>
      </w:r>
      <w:r w:rsidR="00216E5F" w:rsidRPr="00BD7F2F">
        <w:rPr>
          <w:sz w:val="26"/>
          <w:szCs w:val="26"/>
        </w:rPr>
        <w:t xml:space="preserve">vai </w:t>
      </w:r>
      <w:r w:rsidR="00C446A6" w:rsidRPr="00BD7F2F">
        <w:rPr>
          <w:sz w:val="26"/>
          <w:szCs w:val="26"/>
        </w:rPr>
        <w:t xml:space="preserve">tās </w:t>
      </w:r>
      <w:r w:rsidR="00216E5F" w:rsidRPr="00BD7F2F">
        <w:rPr>
          <w:sz w:val="26"/>
          <w:szCs w:val="26"/>
        </w:rPr>
        <w:t>pienākumu izpildītājs.</w:t>
      </w:r>
    </w:p>
    <w:p w14:paraId="37EFE49A" w14:textId="40BA4D0D" w:rsidR="00C50DD2" w:rsidRPr="00BD7F2F" w:rsidRDefault="00C50DD2" w:rsidP="006D46E7">
      <w:pPr>
        <w:numPr>
          <w:ilvl w:val="1"/>
          <w:numId w:val="1"/>
        </w:numPr>
        <w:ind w:left="0" w:firstLine="709"/>
        <w:jc w:val="both"/>
        <w:rPr>
          <w:sz w:val="26"/>
          <w:szCs w:val="26"/>
        </w:rPr>
      </w:pPr>
      <w:r w:rsidRPr="00BD7F2F">
        <w:rPr>
          <w:sz w:val="26"/>
          <w:szCs w:val="26"/>
        </w:rPr>
        <w:t>Pasūtītājs nepieņem Preci, ja tai tiek konstatēti trūkumi, defekti vai neat</w:t>
      </w:r>
      <w:r w:rsidR="00706C1D" w:rsidRPr="00BD7F2F">
        <w:rPr>
          <w:sz w:val="26"/>
          <w:szCs w:val="26"/>
        </w:rPr>
        <w:t>bilstība Līguma noteikumiem</w:t>
      </w:r>
      <w:r w:rsidR="006C399C" w:rsidRPr="00BD7F2F">
        <w:rPr>
          <w:sz w:val="26"/>
          <w:szCs w:val="26"/>
        </w:rPr>
        <w:t xml:space="preserve">, </w:t>
      </w:r>
      <w:r w:rsidR="00E06695" w:rsidRPr="00BD7F2F">
        <w:rPr>
          <w:sz w:val="26"/>
          <w:szCs w:val="26"/>
        </w:rPr>
        <w:t xml:space="preserve">par to </w:t>
      </w:r>
      <w:r w:rsidR="006C399C" w:rsidRPr="00BD7F2F">
        <w:rPr>
          <w:sz w:val="26"/>
          <w:szCs w:val="26"/>
        </w:rPr>
        <w:t>sastādot</w:t>
      </w:r>
      <w:r w:rsidR="00072307" w:rsidRPr="00BD7F2F">
        <w:rPr>
          <w:sz w:val="26"/>
          <w:szCs w:val="26"/>
        </w:rPr>
        <w:t xml:space="preserve"> akt</w:t>
      </w:r>
      <w:r w:rsidR="006C399C" w:rsidRPr="00BD7F2F">
        <w:rPr>
          <w:sz w:val="26"/>
          <w:szCs w:val="26"/>
        </w:rPr>
        <w:t>u</w:t>
      </w:r>
      <w:r w:rsidR="00072307" w:rsidRPr="00BD7F2F">
        <w:rPr>
          <w:sz w:val="26"/>
          <w:szCs w:val="26"/>
        </w:rPr>
        <w:t>.</w:t>
      </w:r>
    </w:p>
    <w:p w14:paraId="0921AA56" w14:textId="462AB288" w:rsidR="00072307" w:rsidRPr="00BD7F2F" w:rsidRDefault="00072307" w:rsidP="006D46E7">
      <w:pPr>
        <w:numPr>
          <w:ilvl w:val="1"/>
          <w:numId w:val="1"/>
        </w:numPr>
        <w:ind w:left="0" w:firstLine="709"/>
        <w:jc w:val="both"/>
        <w:rPr>
          <w:sz w:val="26"/>
          <w:szCs w:val="26"/>
        </w:rPr>
      </w:pPr>
      <w:r w:rsidRPr="00BD7F2F">
        <w:rPr>
          <w:sz w:val="26"/>
          <w:szCs w:val="26"/>
        </w:rPr>
        <w:lastRenderedPageBreak/>
        <w:t xml:space="preserve">Piegādātāja pienākums ir ne vēlāk kā </w:t>
      </w:r>
      <w:r w:rsidR="00652A9B" w:rsidRPr="00BD7F2F">
        <w:rPr>
          <w:sz w:val="26"/>
          <w:szCs w:val="26"/>
        </w:rPr>
        <w:t>5</w:t>
      </w:r>
      <w:r w:rsidRPr="00BD7F2F">
        <w:rPr>
          <w:bCs/>
          <w:sz w:val="26"/>
          <w:szCs w:val="26"/>
        </w:rPr>
        <w:t xml:space="preserve"> (</w:t>
      </w:r>
      <w:r w:rsidR="00652A9B" w:rsidRPr="00BD7F2F">
        <w:rPr>
          <w:bCs/>
          <w:sz w:val="26"/>
          <w:szCs w:val="26"/>
        </w:rPr>
        <w:t>piecu</w:t>
      </w:r>
      <w:r w:rsidRPr="00BD7F2F">
        <w:rPr>
          <w:bCs/>
          <w:sz w:val="26"/>
          <w:szCs w:val="26"/>
        </w:rPr>
        <w:t>)</w:t>
      </w:r>
      <w:r w:rsidRPr="00BD7F2F">
        <w:rPr>
          <w:sz w:val="26"/>
          <w:szCs w:val="26"/>
        </w:rPr>
        <w:t xml:space="preserve"> </w:t>
      </w:r>
      <w:r w:rsidR="00EB3E23" w:rsidRPr="00BD7F2F">
        <w:rPr>
          <w:sz w:val="26"/>
          <w:szCs w:val="26"/>
        </w:rPr>
        <w:t xml:space="preserve">darba </w:t>
      </w:r>
      <w:r w:rsidRPr="00BD7F2F">
        <w:rPr>
          <w:sz w:val="26"/>
          <w:szCs w:val="26"/>
        </w:rPr>
        <w:t>dienu laikā pēc pretenziju saņemšanas no Pasūtītāja</w:t>
      </w:r>
      <w:r w:rsidR="00E06695" w:rsidRPr="00BD7F2F">
        <w:rPr>
          <w:sz w:val="26"/>
          <w:szCs w:val="26"/>
        </w:rPr>
        <w:t>,</w:t>
      </w:r>
      <w:r w:rsidRPr="00BD7F2F">
        <w:rPr>
          <w:sz w:val="26"/>
          <w:szCs w:val="26"/>
        </w:rPr>
        <w:t xml:space="preserve"> par saviem līdzekļiem novērst trūkumus Prece</w:t>
      </w:r>
      <w:r w:rsidR="00D901CC" w:rsidRPr="00BD7F2F">
        <w:rPr>
          <w:sz w:val="26"/>
          <w:szCs w:val="26"/>
        </w:rPr>
        <w:t xml:space="preserve">i </w:t>
      </w:r>
      <w:r w:rsidRPr="00BD7F2F">
        <w:rPr>
          <w:sz w:val="26"/>
          <w:szCs w:val="26"/>
        </w:rPr>
        <w:t>vai vienoties ar Pasūtītāju par trūkumu novēršanas kārtību.</w:t>
      </w:r>
    </w:p>
    <w:p w14:paraId="0268C150" w14:textId="065E58D7" w:rsidR="00C446A6" w:rsidRPr="00BD7F2F" w:rsidRDefault="00C446A6" w:rsidP="00C446A6">
      <w:pPr>
        <w:numPr>
          <w:ilvl w:val="1"/>
          <w:numId w:val="1"/>
        </w:numPr>
        <w:ind w:left="0" w:firstLine="709"/>
        <w:jc w:val="both"/>
        <w:rPr>
          <w:sz w:val="26"/>
          <w:szCs w:val="26"/>
        </w:rPr>
      </w:pPr>
      <w:r w:rsidRPr="00BD7F2F">
        <w:rPr>
          <w:sz w:val="26"/>
          <w:szCs w:val="26"/>
        </w:rPr>
        <w:t xml:space="preserve">Piegādātājs no Preces pavaddokumenta parakstīšanas brīža garantē Precei </w:t>
      </w:r>
      <w:r w:rsidR="00D45032">
        <w:rPr>
          <w:sz w:val="26"/>
          <w:szCs w:val="26"/>
        </w:rPr>
        <w:t>2</w:t>
      </w:r>
      <w:r w:rsidRPr="00BD7F2F">
        <w:rPr>
          <w:sz w:val="26"/>
          <w:szCs w:val="26"/>
        </w:rPr>
        <w:t xml:space="preserve"> (</w:t>
      </w:r>
      <w:r w:rsidR="00D45032">
        <w:rPr>
          <w:sz w:val="26"/>
          <w:szCs w:val="26"/>
        </w:rPr>
        <w:t>divu</w:t>
      </w:r>
      <w:r w:rsidRPr="00BD7F2F">
        <w:rPr>
          <w:sz w:val="26"/>
          <w:szCs w:val="26"/>
        </w:rPr>
        <w:t>) gad</w:t>
      </w:r>
      <w:r w:rsidR="00D45032">
        <w:rPr>
          <w:sz w:val="26"/>
          <w:szCs w:val="26"/>
        </w:rPr>
        <w:t>u</w:t>
      </w:r>
      <w:r w:rsidRPr="00BD7F2F">
        <w:rPr>
          <w:sz w:val="26"/>
          <w:szCs w:val="26"/>
        </w:rPr>
        <w:t xml:space="preserve"> garantiju.</w:t>
      </w:r>
    </w:p>
    <w:p w14:paraId="6B90562B" w14:textId="1EB9DB59" w:rsidR="00C50DD2" w:rsidRPr="00BD7F2F" w:rsidRDefault="00C50DD2" w:rsidP="006D46E7">
      <w:pPr>
        <w:numPr>
          <w:ilvl w:val="1"/>
          <w:numId w:val="1"/>
        </w:numPr>
        <w:ind w:left="0" w:firstLine="709"/>
        <w:jc w:val="both"/>
        <w:rPr>
          <w:sz w:val="26"/>
          <w:szCs w:val="26"/>
        </w:rPr>
      </w:pPr>
      <w:r w:rsidRPr="00BD7F2F">
        <w:rPr>
          <w:sz w:val="26"/>
          <w:szCs w:val="26"/>
        </w:rPr>
        <w:t xml:space="preserve">Garantijas laikā, konstatējot Precei trūkumus vai kvalitātes neatbilstību, Pasūtītājs sastāda </w:t>
      </w:r>
      <w:r w:rsidR="00706C1D" w:rsidRPr="00BD7F2F">
        <w:rPr>
          <w:sz w:val="26"/>
          <w:szCs w:val="26"/>
        </w:rPr>
        <w:t xml:space="preserve">aktu, un kopā ar Preci nodod to </w:t>
      </w:r>
      <w:r w:rsidR="002D0DF7" w:rsidRPr="00BD7F2F">
        <w:rPr>
          <w:sz w:val="26"/>
          <w:szCs w:val="26"/>
        </w:rPr>
        <w:t>Piegādātājam</w:t>
      </w:r>
      <w:r w:rsidR="00706C1D" w:rsidRPr="00BD7F2F">
        <w:rPr>
          <w:sz w:val="26"/>
          <w:szCs w:val="26"/>
        </w:rPr>
        <w:t>.</w:t>
      </w:r>
      <w:r w:rsidR="00F85BEF" w:rsidRPr="00BD7F2F">
        <w:rPr>
          <w:sz w:val="26"/>
          <w:szCs w:val="26"/>
        </w:rPr>
        <w:t xml:space="preserve"> </w:t>
      </w:r>
      <w:r w:rsidR="00392DA7" w:rsidRPr="00BD7F2F">
        <w:rPr>
          <w:sz w:val="26"/>
          <w:szCs w:val="26"/>
        </w:rPr>
        <w:t xml:space="preserve">Piegādātājs apņemas 1 (viena) mēneša laikā </w:t>
      </w:r>
      <w:r w:rsidR="00014C63" w:rsidRPr="00BD7F2F">
        <w:rPr>
          <w:sz w:val="26"/>
          <w:szCs w:val="26"/>
        </w:rPr>
        <w:t>no preces un akta saņemšanas, novērst trūkumus un kvalitātes neatbilstības.</w:t>
      </w:r>
    </w:p>
    <w:p w14:paraId="36A04864" w14:textId="133F19A7" w:rsidR="00AE39AC" w:rsidRPr="009A2B63" w:rsidRDefault="00AE39AC" w:rsidP="006D46E7">
      <w:pPr>
        <w:pStyle w:val="Sarakstarindkopa"/>
        <w:numPr>
          <w:ilvl w:val="1"/>
          <w:numId w:val="1"/>
        </w:numPr>
        <w:ind w:left="0" w:firstLine="709"/>
        <w:jc w:val="both"/>
        <w:rPr>
          <w:sz w:val="26"/>
          <w:szCs w:val="26"/>
        </w:rPr>
      </w:pPr>
      <w:r w:rsidRPr="009A2B63">
        <w:rPr>
          <w:sz w:val="26"/>
          <w:szCs w:val="26"/>
        </w:rPr>
        <w:t xml:space="preserve">Piegādātājs rēķina ar tam klāt pievienotu pavaddokumentu iesniegšanai izmanto Rīgas </w:t>
      </w:r>
      <w:r w:rsidR="009D1BCB" w:rsidRPr="009A2B63">
        <w:rPr>
          <w:sz w:val="26"/>
          <w:szCs w:val="26"/>
        </w:rPr>
        <w:t>valsts</w:t>
      </w:r>
      <w:r w:rsidRPr="009A2B63">
        <w:rPr>
          <w:sz w:val="26"/>
          <w:szCs w:val="26"/>
        </w:rPr>
        <w:t xml:space="preserve">pilsētas pašvaldības portālu www.eriga.lv (turpmāk – </w:t>
      </w:r>
      <w:r w:rsidRPr="009A2B63">
        <w:rPr>
          <w:b/>
          <w:sz w:val="26"/>
          <w:szCs w:val="26"/>
        </w:rPr>
        <w:t>elektroniskais rēķins</w:t>
      </w:r>
      <w:r w:rsidRPr="009A2B63">
        <w:rPr>
          <w:sz w:val="26"/>
          <w:szCs w:val="26"/>
        </w:rPr>
        <w:t xml:space="preserve">). </w:t>
      </w:r>
    </w:p>
    <w:p w14:paraId="3E060177" w14:textId="79ACA2BB" w:rsidR="00AE39AC" w:rsidRPr="009A2B63" w:rsidRDefault="00AE39AC" w:rsidP="006D46E7">
      <w:pPr>
        <w:pStyle w:val="Sarakstarindkopa"/>
        <w:numPr>
          <w:ilvl w:val="1"/>
          <w:numId w:val="1"/>
        </w:numPr>
        <w:ind w:left="0" w:firstLine="709"/>
        <w:jc w:val="both"/>
        <w:rPr>
          <w:sz w:val="26"/>
          <w:szCs w:val="26"/>
        </w:rPr>
      </w:pPr>
      <w:r w:rsidRPr="009A2B63">
        <w:rPr>
          <w:sz w:val="26"/>
          <w:szCs w:val="26"/>
        </w:rPr>
        <w:t xml:space="preserve">Pasūtītājs veic apmaksu par piegādāto Preci 14 (četrpadsmit) dienu laikā no dienas, kad Piegādātājs iesniedz Pasūtītājam elektronisku rēķinu Rīgas </w:t>
      </w:r>
      <w:r w:rsidR="009D1BCB" w:rsidRPr="009A2B63">
        <w:rPr>
          <w:sz w:val="26"/>
          <w:szCs w:val="26"/>
        </w:rPr>
        <w:t>valsts</w:t>
      </w:r>
      <w:r w:rsidRPr="009A2B63">
        <w:rPr>
          <w:sz w:val="26"/>
          <w:szCs w:val="26"/>
        </w:rPr>
        <w:t>pilsētas pašvaldības portāla www.eriga.lv sadaļā “Rēķinu iesniegšana”, atbilstoši norādītajai informācijai par elektroniskā rēķina formātu, ar nosacījumu, ka Piegādātājs elektronisko rēķinu ir iesniedzis pareizi, atbilstoši Līguma nosacījumiem, un Pasūtītājs to ir pieņēmis apmaksai.</w:t>
      </w:r>
    </w:p>
    <w:p w14:paraId="0773039B" w14:textId="30C748F6" w:rsidR="00AE39AC" w:rsidRPr="009A2B63" w:rsidRDefault="00AE39AC" w:rsidP="006D46E7">
      <w:pPr>
        <w:pStyle w:val="Sarakstarindkopa"/>
        <w:numPr>
          <w:ilvl w:val="1"/>
          <w:numId w:val="1"/>
        </w:numPr>
        <w:ind w:left="0" w:firstLine="709"/>
        <w:jc w:val="both"/>
        <w:rPr>
          <w:sz w:val="26"/>
          <w:szCs w:val="26"/>
        </w:rPr>
      </w:pPr>
      <w:r w:rsidRPr="009A2B63">
        <w:rPr>
          <w:sz w:val="26"/>
          <w:szCs w:val="26"/>
        </w:rPr>
        <w:t xml:space="preserve">Piegādātājs sagatavo elektronisko rēķinu, atbilstoši Rīgas </w:t>
      </w:r>
      <w:r w:rsidR="009D1BCB" w:rsidRPr="009A2B63">
        <w:rPr>
          <w:sz w:val="26"/>
          <w:szCs w:val="26"/>
        </w:rPr>
        <w:t>valsts</w:t>
      </w:r>
      <w:r w:rsidRPr="009A2B63">
        <w:rPr>
          <w:sz w:val="26"/>
          <w:szCs w:val="26"/>
        </w:rPr>
        <w:t>pilsētas pašvaldības portāla www.eriga.lv sadaļā “Rēķinu iesniegšana” norādītajai informācijai par elektroniskā rēķina formātu;</w:t>
      </w:r>
    </w:p>
    <w:p w14:paraId="625E0ED3" w14:textId="77777777" w:rsidR="00AE39AC" w:rsidRPr="009A2B63" w:rsidRDefault="00AE39AC" w:rsidP="006D46E7">
      <w:pPr>
        <w:pStyle w:val="Sarakstarindkopa"/>
        <w:numPr>
          <w:ilvl w:val="1"/>
          <w:numId w:val="1"/>
        </w:numPr>
        <w:ind w:left="0" w:firstLine="709"/>
        <w:jc w:val="both"/>
        <w:rPr>
          <w:sz w:val="26"/>
          <w:szCs w:val="26"/>
        </w:rPr>
      </w:pPr>
      <w:r w:rsidRPr="009A2B63">
        <w:rPr>
          <w:sz w:val="26"/>
          <w:szCs w:val="26"/>
        </w:rPr>
        <w:t>Piegādātājs elektroniskajā rēķinā norāda:</w:t>
      </w:r>
    </w:p>
    <w:p w14:paraId="05A4F459" w14:textId="3AECB761" w:rsidR="00521B36" w:rsidRPr="009A2B63" w:rsidRDefault="00521B36" w:rsidP="00521B36">
      <w:pPr>
        <w:pStyle w:val="Sarakstarindkopa"/>
        <w:ind w:left="0" w:firstLine="709"/>
        <w:jc w:val="both"/>
        <w:rPr>
          <w:b/>
          <w:sz w:val="26"/>
          <w:szCs w:val="26"/>
        </w:rPr>
      </w:pPr>
      <w:r w:rsidRPr="009A2B63">
        <w:rPr>
          <w:b/>
          <w:sz w:val="26"/>
          <w:szCs w:val="26"/>
        </w:rPr>
        <w:t xml:space="preserve">Saņēmējs: Rīgas </w:t>
      </w:r>
      <w:r w:rsidR="009D1BCB" w:rsidRPr="009A2B63">
        <w:rPr>
          <w:b/>
          <w:sz w:val="26"/>
          <w:szCs w:val="26"/>
        </w:rPr>
        <w:t>valsts</w:t>
      </w:r>
      <w:r w:rsidRPr="009A2B63">
        <w:rPr>
          <w:b/>
          <w:sz w:val="26"/>
          <w:szCs w:val="26"/>
        </w:rPr>
        <w:t>pilsētas pašvaldība;</w:t>
      </w:r>
    </w:p>
    <w:p w14:paraId="243E9DC6" w14:textId="77777777" w:rsidR="00521B36" w:rsidRPr="00BD7F2F" w:rsidRDefault="00521B36" w:rsidP="00521B36">
      <w:pPr>
        <w:pStyle w:val="Sarakstarindkopa"/>
        <w:ind w:left="0" w:firstLine="709"/>
        <w:jc w:val="both"/>
        <w:rPr>
          <w:b/>
          <w:sz w:val="26"/>
          <w:szCs w:val="26"/>
        </w:rPr>
      </w:pPr>
      <w:r w:rsidRPr="009A2B63">
        <w:rPr>
          <w:b/>
          <w:sz w:val="26"/>
          <w:szCs w:val="26"/>
        </w:rPr>
        <w:t>Adrese: Rātslaukums 1, Rīga</w:t>
      </w:r>
      <w:r w:rsidRPr="00BD7F2F">
        <w:rPr>
          <w:b/>
          <w:sz w:val="26"/>
          <w:szCs w:val="26"/>
        </w:rPr>
        <w:t>, LV-1050;</w:t>
      </w:r>
    </w:p>
    <w:p w14:paraId="11378B8D" w14:textId="2A90ACE8" w:rsidR="00521B36" w:rsidRPr="00BD7F2F" w:rsidRDefault="00521B36" w:rsidP="00521B36">
      <w:pPr>
        <w:pStyle w:val="Sarakstarindkopa"/>
        <w:ind w:left="0" w:firstLine="709"/>
        <w:jc w:val="both"/>
        <w:rPr>
          <w:b/>
          <w:sz w:val="26"/>
          <w:szCs w:val="26"/>
        </w:rPr>
      </w:pPr>
      <w:r w:rsidRPr="00BD7F2F">
        <w:rPr>
          <w:b/>
          <w:sz w:val="26"/>
          <w:szCs w:val="26"/>
        </w:rPr>
        <w:t>Reģistrācijas Nr.:</w:t>
      </w:r>
      <w:r w:rsidR="00B02D32" w:rsidRPr="00BD7F2F">
        <w:rPr>
          <w:b/>
          <w:sz w:val="26"/>
          <w:szCs w:val="26"/>
        </w:rPr>
        <w:t xml:space="preserve"> </w:t>
      </w:r>
      <w:r w:rsidRPr="00BD7F2F">
        <w:rPr>
          <w:b/>
          <w:sz w:val="26"/>
          <w:szCs w:val="26"/>
        </w:rPr>
        <w:t>90011524360;</w:t>
      </w:r>
    </w:p>
    <w:p w14:paraId="1AF152CD" w14:textId="4A344D2B" w:rsidR="00521B36" w:rsidRPr="00BD7F2F" w:rsidRDefault="00521B36" w:rsidP="00521B36">
      <w:pPr>
        <w:pStyle w:val="Sarakstarindkopa"/>
        <w:ind w:left="0" w:firstLine="709"/>
        <w:jc w:val="both"/>
        <w:rPr>
          <w:b/>
          <w:sz w:val="26"/>
          <w:szCs w:val="26"/>
        </w:rPr>
      </w:pPr>
      <w:r w:rsidRPr="00BD7F2F">
        <w:rPr>
          <w:b/>
          <w:sz w:val="26"/>
          <w:szCs w:val="26"/>
        </w:rPr>
        <w:t>PVN reģ.</w:t>
      </w:r>
      <w:r w:rsidR="0078439E" w:rsidRPr="00BD7F2F">
        <w:rPr>
          <w:b/>
          <w:sz w:val="26"/>
          <w:szCs w:val="26"/>
        </w:rPr>
        <w:t xml:space="preserve"> </w:t>
      </w:r>
      <w:r w:rsidRPr="00BD7F2F">
        <w:rPr>
          <w:b/>
          <w:sz w:val="26"/>
          <w:szCs w:val="26"/>
        </w:rPr>
        <w:t>Nr.: LV90011524360;</w:t>
      </w:r>
    </w:p>
    <w:p w14:paraId="37024D41" w14:textId="77777777" w:rsidR="00521B36" w:rsidRPr="00BD7F2F" w:rsidRDefault="00521B36" w:rsidP="00521B36">
      <w:pPr>
        <w:pStyle w:val="Sarakstarindkopa"/>
        <w:ind w:left="0" w:firstLine="709"/>
        <w:jc w:val="both"/>
        <w:rPr>
          <w:b/>
          <w:sz w:val="26"/>
          <w:szCs w:val="26"/>
        </w:rPr>
      </w:pPr>
      <w:r w:rsidRPr="00BD7F2F">
        <w:rPr>
          <w:b/>
          <w:sz w:val="26"/>
          <w:szCs w:val="26"/>
        </w:rPr>
        <w:t>Banka: Luminor Bank AS Latvijas filiāle;</w:t>
      </w:r>
    </w:p>
    <w:p w14:paraId="6E5A74BA" w14:textId="77777777" w:rsidR="00521B36" w:rsidRPr="00BD7F2F" w:rsidRDefault="00521B36" w:rsidP="00521B36">
      <w:pPr>
        <w:pStyle w:val="Sarakstarindkopa"/>
        <w:ind w:left="0" w:firstLine="709"/>
        <w:jc w:val="both"/>
        <w:rPr>
          <w:b/>
          <w:sz w:val="26"/>
          <w:szCs w:val="26"/>
        </w:rPr>
      </w:pPr>
      <w:r w:rsidRPr="00BD7F2F">
        <w:rPr>
          <w:b/>
          <w:sz w:val="26"/>
          <w:szCs w:val="26"/>
        </w:rPr>
        <w:t>SWIFT kods: RIKOLV2X;</w:t>
      </w:r>
    </w:p>
    <w:p w14:paraId="1F3CF3AA" w14:textId="5E34CC5B" w:rsidR="00521B36" w:rsidRPr="00BD7F2F" w:rsidRDefault="00521B36" w:rsidP="00521B36">
      <w:pPr>
        <w:pStyle w:val="Sarakstarindkopa"/>
        <w:ind w:left="0" w:firstLine="709"/>
        <w:jc w:val="both"/>
        <w:rPr>
          <w:b/>
          <w:sz w:val="26"/>
          <w:szCs w:val="26"/>
        </w:rPr>
      </w:pPr>
      <w:r w:rsidRPr="00BD7F2F">
        <w:rPr>
          <w:b/>
          <w:sz w:val="26"/>
          <w:szCs w:val="26"/>
        </w:rPr>
        <w:t>Konts: LV41RIKO0021800014010;</w:t>
      </w:r>
    </w:p>
    <w:p w14:paraId="005C9069" w14:textId="77777777" w:rsidR="00521B36" w:rsidRPr="00BD7F2F" w:rsidRDefault="00521B36" w:rsidP="00521B36">
      <w:pPr>
        <w:pStyle w:val="Sarakstarindkopa"/>
        <w:ind w:left="0" w:firstLine="709"/>
        <w:jc w:val="both"/>
        <w:rPr>
          <w:b/>
          <w:sz w:val="26"/>
          <w:szCs w:val="26"/>
        </w:rPr>
      </w:pPr>
      <w:r w:rsidRPr="00BD7F2F">
        <w:rPr>
          <w:b/>
          <w:sz w:val="26"/>
          <w:szCs w:val="26"/>
        </w:rPr>
        <w:t>RD iestāde: Rīgas pašvaldības policija;</w:t>
      </w:r>
    </w:p>
    <w:p w14:paraId="7A1CC2D7" w14:textId="77777777" w:rsidR="00521B36" w:rsidRPr="00BD7F2F" w:rsidRDefault="00521B36" w:rsidP="00521B36">
      <w:pPr>
        <w:pStyle w:val="Sarakstarindkopa"/>
        <w:ind w:left="0" w:firstLine="709"/>
        <w:jc w:val="both"/>
        <w:rPr>
          <w:b/>
          <w:sz w:val="26"/>
          <w:szCs w:val="26"/>
        </w:rPr>
      </w:pPr>
      <w:r w:rsidRPr="00BD7F2F">
        <w:rPr>
          <w:b/>
          <w:sz w:val="26"/>
          <w:szCs w:val="26"/>
        </w:rPr>
        <w:t xml:space="preserve">RD iestādes adrese: Lomonosova iela 12A, Rīga, LV-1019; </w:t>
      </w:r>
    </w:p>
    <w:p w14:paraId="3C6BA2E0" w14:textId="77777777" w:rsidR="00521B36" w:rsidRPr="00BD7F2F" w:rsidRDefault="00521B36" w:rsidP="00521B36">
      <w:pPr>
        <w:pStyle w:val="Sarakstarindkopa"/>
        <w:ind w:left="0" w:firstLine="709"/>
        <w:jc w:val="both"/>
        <w:rPr>
          <w:b/>
          <w:sz w:val="26"/>
          <w:szCs w:val="26"/>
        </w:rPr>
      </w:pPr>
      <w:r w:rsidRPr="00BD7F2F">
        <w:rPr>
          <w:b/>
          <w:sz w:val="26"/>
          <w:szCs w:val="26"/>
        </w:rPr>
        <w:t>RD iestādes kods: 219.</w:t>
      </w:r>
    </w:p>
    <w:p w14:paraId="56DBEFEA" w14:textId="529A1D81" w:rsidR="00AE39AC" w:rsidRPr="00BD7F2F" w:rsidRDefault="00AE39AC" w:rsidP="006D46E7">
      <w:pPr>
        <w:pStyle w:val="Sarakstarindkopa"/>
        <w:numPr>
          <w:ilvl w:val="1"/>
          <w:numId w:val="1"/>
        </w:numPr>
        <w:ind w:left="0" w:firstLine="709"/>
        <w:jc w:val="both"/>
        <w:rPr>
          <w:sz w:val="26"/>
          <w:szCs w:val="26"/>
        </w:rPr>
      </w:pPr>
      <w:r w:rsidRPr="00BD7F2F">
        <w:rPr>
          <w:sz w:val="26"/>
          <w:szCs w:val="26"/>
        </w:rPr>
        <w:t>Elektroniskos rēķinus apmaksai Piegādātājs iesniedz Pasūtītājam, izvēloties vienu no elektroniska rēķina piegādes kanāliem:</w:t>
      </w:r>
    </w:p>
    <w:p w14:paraId="4E8FCB55" w14:textId="77777777" w:rsidR="00AE39AC" w:rsidRPr="00BD7F2F" w:rsidRDefault="00AE39AC" w:rsidP="00E06695">
      <w:pPr>
        <w:pStyle w:val="Sarakstarindkopa"/>
        <w:numPr>
          <w:ilvl w:val="2"/>
          <w:numId w:val="1"/>
        </w:numPr>
        <w:ind w:left="709" w:firstLine="0"/>
        <w:jc w:val="both"/>
        <w:rPr>
          <w:sz w:val="26"/>
          <w:szCs w:val="26"/>
        </w:rPr>
      </w:pPr>
      <w:r w:rsidRPr="00BD7F2F">
        <w:rPr>
          <w:sz w:val="26"/>
          <w:szCs w:val="26"/>
        </w:rPr>
        <w:t>izveido programmatūru datu apmaiņai starp Piegādātāja norēķinu sistēmu un pašvaldības vienoto informācijas sistēmu (WEB API);</w:t>
      </w:r>
    </w:p>
    <w:p w14:paraId="7D786839" w14:textId="77777777" w:rsidR="00AE39AC" w:rsidRPr="00BD7F2F" w:rsidRDefault="00AE39AC" w:rsidP="00392DA7">
      <w:pPr>
        <w:pStyle w:val="Sarakstarindkopa"/>
        <w:numPr>
          <w:ilvl w:val="2"/>
          <w:numId w:val="1"/>
        </w:numPr>
        <w:ind w:left="709" w:firstLine="0"/>
        <w:jc w:val="both"/>
        <w:rPr>
          <w:sz w:val="26"/>
          <w:szCs w:val="26"/>
        </w:rPr>
      </w:pPr>
      <w:r w:rsidRPr="00BD7F2F">
        <w:rPr>
          <w:sz w:val="26"/>
          <w:szCs w:val="26"/>
        </w:rPr>
        <w:t>augšupielādē rēķinu failus portālā www.eriga.lv, atbilstoši portāla www.eriga.lv sadaļā “Rēķinu iesniegšana” norādītajai informācijai par failu augšupielādi XML formātā;</w:t>
      </w:r>
    </w:p>
    <w:p w14:paraId="0F434593" w14:textId="1ED6A918" w:rsidR="00AE39AC" w:rsidRPr="00BD7F2F" w:rsidRDefault="00AE39AC" w:rsidP="00392DA7">
      <w:pPr>
        <w:pStyle w:val="Sarakstarindkopa"/>
        <w:numPr>
          <w:ilvl w:val="2"/>
          <w:numId w:val="1"/>
        </w:numPr>
        <w:ind w:left="709" w:firstLine="0"/>
        <w:jc w:val="both"/>
        <w:rPr>
          <w:sz w:val="26"/>
          <w:szCs w:val="26"/>
        </w:rPr>
      </w:pPr>
      <w:r w:rsidRPr="00BD7F2F">
        <w:rPr>
          <w:sz w:val="26"/>
          <w:szCs w:val="26"/>
        </w:rPr>
        <w:t xml:space="preserve">izmanto manuālu rēķina informācijas ievades Web formu portāla www.eriga.lv sadaļā </w:t>
      </w:r>
      <w:r w:rsidR="00B02D32" w:rsidRPr="00BD7F2F">
        <w:rPr>
          <w:sz w:val="26"/>
          <w:szCs w:val="26"/>
        </w:rPr>
        <w:t>“</w:t>
      </w:r>
      <w:r w:rsidRPr="00BD7F2F">
        <w:rPr>
          <w:sz w:val="26"/>
          <w:szCs w:val="26"/>
        </w:rPr>
        <w:t>Rēķinu iesniegšana”.</w:t>
      </w:r>
    </w:p>
    <w:p w14:paraId="22D0DD6A" w14:textId="77777777" w:rsidR="00AE39AC" w:rsidRPr="00BD7F2F" w:rsidRDefault="00AE39AC" w:rsidP="006D46E7">
      <w:pPr>
        <w:pStyle w:val="Sarakstarindkopa"/>
        <w:numPr>
          <w:ilvl w:val="1"/>
          <w:numId w:val="1"/>
        </w:numPr>
        <w:ind w:left="0" w:firstLine="709"/>
        <w:jc w:val="both"/>
        <w:rPr>
          <w:sz w:val="26"/>
          <w:szCs w:val="26"/>
        </w:rPr>
      </w:pPr>
      <w:r w:rsidRPr="00BD7F2F">
        <w:rPr>
          <w:sz w:val="26"/>
          <w:szCs w:val="26"/>
        </w:rPr>
        <w:t>Līgumā noteiktā kārtībā iesniegts elektronisks rēķins nodrošina Pusēm elektroniskā rēķina izcelsmes autentiskumu un satura integritāti.</w:t>
      </w:r>
    </w:p>
    <w:p w14:paraId="41CAEA26" w14:textId="77777777" w:rsidR="00AE39AC" w:rsidRPr="00BD7F2F" w:rsidRDefault="00AE39AC" w:rsidP="006D46E7">
      <w:pPr>
        <w:pStyle w:val="Sarakstarindkopa"/>
        <w:numPr>
          <w:ilvl w:val="1"/>
          <w:numId w:val="1"/>
        </w:numPr>
        <w:ind w:left="0" w:firstLine="709"/>
        <w:jc w:val="both"/>
        <w:rPr>
          <w:sz w:val="26"/>
          <w:szCs w:val="26"/>
        </w:rPr>
      </w:pPr>
      <w:r w:rsidRPr="00BD7F2F">
        <w:rPr>
          <w:sz w:val="26"/>
          <w:szCs w:val="26"/>
        </w:rPr>
        <w:t>Piegādātājam ir pienākums pašvaldības portālā www.eriga.lv sekot līdzi iesniegtā elektroniskā rēķina apstrādes statusam.</w:t>
      </w:r>
    </w:p>
    <w:p w14:paraId="208587F4" w14:textId="77777777" w:rsidR="00AE39AC" w:rsidRPr="00BD7F2F" w:rsidRDefault="00AE39AC" w:rsidP="006D46E7">
      <w:pPr>
        <w:pStyle w:val="Sarakstarindkopa"/>
        <w:numPr>
          <w:ilvl w:val="1"/>
          <w:numId w:val="1"/>
        </w:numPr>
        <w:ind w:left="0" w:firstLine="709"/>
        <w:jc w:val="both"/>
        <w:rPr>
          <w:sz w:val="26"/>
          <w:szCs w:val="26"/>
        </w:rPr>
      </w:pPr>
      <w:r w:rsidRPr="00BD7F2F">
        <w:rPr>
          <w:sz w:val="26"/>
          <w:szCs w:val="26"/>
        </w:rPr>
        <w:t xml:space="preserve">Ja Piegādātājs ir iesniedzis nepareizi aizpildītu un/vai Līguma nosacījumiem neatbilstošu elektronisko rēķinu, Pasūtītājs šādu elektronisko rēķinu apmaksai nepieņem un neakceptē. Piegādātājam ir pienākums iesniegt atkārtoti pareizi un Līguma </w:t>
      </w:r>
      <w:r w:rsidRPr="00BD7F2F">
        <w:rPr>
          <w:sz w:val="26"/>
          <w:szCs w:val="26"/>
        </w:rPr>
        <w:lastRenderedPageBreak/>
        <w:t>nosacījumiem atbilstoši aizpildītu elektronisko rēķinu. Šādā situācijā, elektroniskā rēķina apmaksas termiņu skaita no dienas, kad Piegādātājs ir iesniedzis atkārtoto elektronisko rēķinu.</w:t>
      </w:r>
    </w:p>
    <w:p w14:paraId="3DBD4E71" w14:textId="77777777" w:rsidR="00AE39AC" w:rsidRPr="00BD7F2F" w:rsidRDefault="00AE39AC" w:rsidP="006D46E7">
      <w:pPr>
        <w:pStyle w:val="Sarakstarindkopa"/>
        <w:numPr>
          <w:ilvl w:val="1"/>
          <w:numId w:val="1"/>
        </w:numPr>
        <w:ind w:left="0" w:firstLine="709"/>
        <w:jc w:val="both"/>
        <w:rPr>
          <w:sz w:val="26"/>
          <w:szCs w:val="26"/>
        </w:rPr>
      </w:pPr>
      <w:r w:rsidRPr="00BD7F2F">
        <w:rPr>
          <w:sz w:val="26"/>
          <w:szCs w:val="26"/>
        </w:rPr>
        <w:t>Pasūtītājs ir tiesīgs neapmaksāt elektronisko rēķinu, ja Preces piegādes un/vai pieņemšanas laikā tiek konstatēti trūkumi. Elektroniskais rēķins tiek apmaksāts tad, kad Piegādātājs ir novērsis konstatētos trūkumus.</w:t>
      </w:r>
    </w:p>
    <w:p w14:paraId="66024101" w14:textId="77777777" w:rsidR="00C50DD2" w:rsidRPr="00BD7F2F" w:rsidRDefault="00C50DD2" w:rsidP="00392DA7">
      <w:pPr>
        <w:numPr>
          <w:ilvl w:val="0"/>
          <w:numId w:val="4"/>
        </w:numPr>
        <w:spacing w:before="240"/>
        <w:ind w:left="0" w:firstLine="0"/>
        <w:jc w:val="center"/>
        <w:rPr>
          <w:b/>
          <w:sz w:val="26"/>
          <w:szCs w:val="26"/>
        </w:rPr>
      </w:pPr>
      <w:r w:rsidRPr="00BD7F2F">
        <w:rPr>
          <w:b/>
          <w:sz w:val="26"/>
          <w:szCs w:val="26"/>
        </w:rPr>
        <w:t>Pušu tiesības un pienākumi</w:t>
      </w:r>
    </w:p>
    <w:p w14:paraId="7F84C25D" w14:textId="1CCC84D0" w:rsidR="00C50DD2" w:rsidRPr="00BD7F2F" w:rsidRDefault="00C50DD2" w:rsidP="006D46E7">
      <w:pPr>
        <w:pStyle w:val="Sarakstarindkopa"/>
        <w:numPr>
          <w:ilvl w:val="1"/>
          <w:numId w:val="6"/>
        </w:numPr>
        <w:ind w:left="0" w:firstLine="709"/>
        <w:jc w:val="both"/>
        <w:rPr>
          <w:sz w:val="26"/>
          <w:szCs w:val="26"/>
        </w:rPr>
      </w:pPr>
      <w:r w:rsidRPr="00BD7F2F">
        <w:rPr>
          <w:sz w:val="26"/>
          <w:szCs w:val="26"/>
        </w:rPr>
        <w:t>Pasūtītājam ir tiesības saņemt kvalitatīvu Preci.</w:t>
      </w:r>
    </w:p>
    <w:p w14:paraId="2321656B" w14:textId="77777777" w:rsidR="00C50DD2" w:rsidRPr="00BD7F2F" w:rsidRDefault="00C50DD2" w:rsidP="006D46E7">
      <w:pPr>
        <w:numPr>
          <w:ilvl w:val="1"/>
          <w:numId w:val="6"/>
        </w:numPr>
        <w:ind w:left="0" w:firstLine="709"/>
        <w:jc w:val="both"/>
        <w:rPr>
          <w:sz w:val="26"/>
          <w:szCs w:val="26"/>
        </w:rPr>
      </w:pPr>
      <w:r w:rsidRPr="00BD7F2F">
        <w:rPr>
          <w:sz w:val="26"/>
          <w:szCs w:val="26"/>
        </w:rPr>
        <w:t>Pasūtītājs ir tiesīgs izvirzīt pretenzijas par Preces kvalitāti.</w:t>
      </w:r>
    </w:p>
    <w:p w14:paraId="533C889F" w14:textId="77777777" w:rsidR="00C50DD2" w:rsidRPr="00BD7F2F" w:rsidRDefault="00C50DD2" w:rsidP="006D46E7">
      <w:pPr>
        <w:numPr>
          <w:ilvl w:val="1"/>
          <w:numId w:val="6"/>
        </w:numPr>
        <w:ind w:left="0" w:firstLine="709"/>
        <w:jc w:val="both"/>
        <w:rPr>
          <w:sz w:val="26"/>
          <w:szCs w:val="26"/>
        </w:rPr>
      </w:pPr>
      <w:r w:rsidRPr="00BD7F2F">
        <w:rPr>
          <w:sz w:val="26"/>
          <w:szCs w:val="26"/>
        </w:rPr>
        <w:t>Pasūtītāja pienākums ir pieņemt Līgumam atbilstošu Preci un to apmaksāt.</w:t>
      </w:r>
    </w:p>
    <w:p w14:paraId="545211EE" w14:textId="4E6E1639" w:rsidR="00C50DD2" w:rsidRPr="00BD7F2F" w:rsidRDefault="00C50DD2" w:rsidP="006D46E7">
      <w:pPr>
        <w:numPr>
          <w:ilvl w:val="1"/>
          <w:numId w:val="6"/>
        </w:numPr>
        <w:ind w:left="0" w:firstLine="709"/>
        <w:jc w:val="both"/>
        <w:rPr>
          <w:sz w:val="26"/>
          <w:szCs w:val="26"/>
        </w:rPr>
      </w:pPr>
      <w:r w:rsidRPr="00BD7F2F">
        <w:rPr>
          <w:sz w:val="26"/>
          <w:szCs w:val="26"/>
        </w:rPr>
        <w:t>Piegādātāja pienākums ir Līgumā noteiktajā termiņā nodot Preci Pasūtītājam.</w:t>
      </w:r>
    </w:p>
    <w:p w14:paraId="6B86ACF4" w14:textId="77777777" w:rsidR="00C50DD2" w:rsidRPr="00BD7F2F" w:rsidRDefault="00C50DD2" w:rsidP="006D46E7">
      <w:pPr>
        <w:numPr>
          <w:ilvl w:val="1"/>
          <w:numId w:val="6"/>
        </w:numPr>
        <w:ind w:left="0" w:firstLine="709"/>
        <w:jc w:val="both"/>
        <w:rPr>
          <w:sz w:val="26"/>
          <w:szCs w:val="26"/>
        </w:rPr>
      </w:pPr>
      <w:r w:rsidRPr="00BD7F2F">
        <w:rPr>
          <w:sz w:val="26"/>
          <w:szCs w:val="26"/>
        </w:rPr>
        <w:t>Piegādātāja pienākums ir nodrošināt Preces kvalitāti.</w:t>
      </w:r>
    </w:p>
    <w:p w14:paraId="7CB09BDE" w14:textId="41D54AB4" w:rsidR="00521B36" w:rsidRPr="00BD7F2F" w:rsidRDefault="00C50DD2" w:rsidP="00521B36">
      <w:pPr>
        <w:numPr>
          <w:ilvl w:val="1"/>
          <w:numId w:val="6"/>
        </w:numPr>
        <w:ind w:left="0" w:firstLine="709"/>
        <w:jc w:val="both"/>
        <w:rPr>
          <w:sz w:val="26"/>
          <w:szCs w:val="26"/>
        </w:rPr>
      </w:pPr>
      <w:r w:rsidRPr="00BD7F2F">
        <w:rPr>
          <w:sz w:val="26"/>
          <w:szCs w:val="26"/>
        </w:rPr>
        <w:t>Piegādātājam ir tiesības saņemt samaksu par Preci Līgumā noteiktajā termiņā.</w:t>
      </w:r>
    </w:p>
    <w:p w14:paraId="00FA9DAD" w14:textId="77777777" w:rsidR="00C50DD2" w:rsidRPr="00BD7F2F" w:rsidRDefault="00C50DD2" w:rsidP="00392DA7">
      <w:pPr>
        <w:numPr>
          <w:ilvl w:val="0"/>
          <w:numId w:val="6"/>
        </w:numPr>
        <w:spacing w:before="240"/>
        <w:ind w:left="0" w:firstLine="0"/>
        <w:jc w:val="center"/>
        <w:rPr>
          <w:b/>
          <w:sz w:val="26"/>
          <w:szCs w:val="26"/>
        </w:rPr>
      </w:pPr>
      <w:r w:rsidRPr="00BD7F2F">
        <w:rPr>
          <w:b/>
          <w:sz w:val="26"/>
          <w:szCs w:val="26"/>
        </w:rPr>
        <w:t>Atbildība</w:t>
      </w:r>
    </w:p>
    <w:p w14:paraId="297FAE58" w14:textId="77777777" w:rsidR="00C50DD2" w:rsidRPr="00BD7F2F" w:rsidRDefault="00C50DD2" w:rsidP="006D46E7">
      <w:pPr>
        <w:pStyle w:val="Pamatteksts2"/>
        <w:numPr>
          <w:ilvl w:val="1"/>
          <w:numId w:val="5"/>
        </w:numPr>
        <w:ind w:left="0" w:firstLine="709"/>
        <w:jc w:val="both"/>
        <w:rPr>
          <w:sz w:val="26"/>
          <w:szCs w:val="26"/>
        </w:rPr>
      </w:pPr>
      <w:r w:rsidRPr="00BD7F2F">
        <w:rPr>
          <w:sz w:val="26"/>
          <w:szCs w:val="26"/>
        </w:rPr>
        <w:t>Piegādātājs ir atbildīgs par Līgumā noteikto Preces kvalitātes prasību ievērošanu, kā arī par kvalitātes prasību ievērošanu, kādas ir noteiktas ar Latvijas Republikas normatīvajiem aktiem, un par šo prasību neievērošanu atbild Līgumā un Latvijas Republikas normatīvajos aktos paredzētajā kārtībā.</w:t>
      </w:r>
    </w:p>
    <w:p w14:paraId="22503E2A" w14:textId="4F09EAC6" w:rsidR="00C50DD2" w:rsidRPr="00BD7F2F" w:rsidRDefault="00C50DD2" w:rsidP="006D46E7">
      <w:pPr>
        <w:pStyle w:val="Pamatteksts2"/>
        <w:numPr>
          <w:ilvl w:val="1"/>
          <w:numId w:val="5"/>
        </w:numPr>
        <w:ind w:left="0" w:firstLine="709"/>
        <w:jc w:val="both"/>
        <w:rPr>
          <w:sz w:val="26"/>
          <w:szCs w:val="26"/>
        </w:rPr>
      </w:pPr>
      <w:r w:rsidRPr="00BD7F2F">
        <w:rPr>
          <w:sz w:val="26"/>
          <w:szCs w:val="26"/>
        </w:rPr>
        <w:t>Līguma 3.1. un 3.</w:t>
      </w:r>
      <w:r w:rsidR="005D54FB" w:rsidRPr="00BD7F2F">
        <w:rPr>
          <w:sz w:val="26"/>
          <w:szCs w:val="26"/>
        </w:rPr>
        <w:t>5.</w:t>
      </w:r>
      <w:r w:rsidR="00B02D32" w:rsidRPr="00BD7F2F">
        <w:rPr>
          <w:sz w:val="26"/>
          <w:szCs w:val="26"/>
        </w:rPr>
        <w:t> </w:t>
      </w:r>
      <w:r w:rsidRPr="00BD7F2F">
        <w:rPr>
          <w:sz w:val="26"/>
          <w:szCs w:val="26"/>
        </w:rPr>
        <w:t>punkt</w:t>
      </w:r>
      <w:r w:rsidR="00216E5F" w:rsidRPr="00BD7F2F">
        <w:rPr>
          <w:sz w:val="26"/>
          <w:szCs w:val="26"/>
        </w:rPr>
        <w:t>ā</w:t>
      </w:r>
      <w:r w:rsidRPr="00BD7F2F">
        <w:rPr>
          <w:sz w:val="26"/>
          <w:szCs w:val="26"/>
        </w:rPr>
        <w:t xml:space="preserve"> noteikto Piegādātāja pienākumu izpildes termiņu neievērošanas gadījumā Pasūtītājs ir tiesīgs prasīt no Piegādātāja līgumsoda samaksu </w:t>
      </w:r>
      <w:r w:rsidR="00E906CE" w:rsidRPr="00BD7F2F">
        <w:rPr>
          <w:sz w:val="26"/>
          <w:szCs w:val="26"/>
        </w:rPr>
        <w:t>1</w:t>
      </w:r>
      <w:r w:rsidRPr="00BD7F2F">
        <w:rPr>
          <w:sz w:val="26"/>
          <w:szCs w:val="26"/>
        </w:rPr>
        <w:sym w:font="Symbol" w:char="F025"/>
      </w:r>
      <w:r w:rsidR="00E906CE" w:rsidRPr="00BD7F2F">
        <w:rPr>
          <w:sz w:val="26"/>
          <w:szCs w:val="26"/>
        </w:rPr>
        <w:t xml:space="preserve"> (</w:t>
      </w:r>
      <w:r w:rsidRPr="00BD7F2F">
        <w:rPr>
          <w:sz w:val="26"/>
          <w:szCs w:val="26"/>
        </w:rPr>
        <w:t xml:space="preserve">viena procenta) apmērā no </w:t>
      </w:r>
      <w:r w:rsidR="00B02D32" w:rsidRPr="00BD7F2F">
        <w:rPr>
          <w:sz w:val="26"/>
          <w:szCs w:val="26"/>
        </w:rPr>
        <w:t xml:space="preserve">kopējās </w:t>
      </w:r>
      <w:r w:rsidRPr="00BD7F2F">
        <w:rPr>
          <w:sz w:val="26"/>
          <w:szCs w:val="26"/>
        </w:rPr>
        <w:t>Līguma summas par katru kavējuma dienu</w:t>
      </w:r>
      <w:r w:rsidR="002A5A54" w:rsidRPr="00BD7F2F">
        <w:rPr>
          <w:sz w:val="26"/>
          <w:szCs w:val="26"/>
        </w:rPr>
        <w:t>, bet ne vairāk par 10% (desmit procentiem)</w:t>
      </w:r>
      <w:r w:rsidR="006D4117" w:rsidRPr="00BD7F2F">
        <w:rPr>
          <w:sz w:val="26"/>
          <w:szCs w:val="26"/>
        </w:rPr>
        <w:t xml:space="preserve"> no </w:t>
      </w:r>
      <w:r w:rsidR="00B02D32" w:rsidRPr="00BD7F2F">
        <w:rPr>
          <w:sz w:val="26"/>
          <w:szCs w:val="26"/>
        </w:rPr>
        <w:t xml:space="preserve">kopējās </w:t>
      </w:r>
      <w:r w:rsidR="00881778" w:rsidRPr="00BD7F2F">
        <w:rPr>
          <w:sz w:val="26"/>
          <w:szCs w:val="26"/>
        </w:rPr>
        <w:t>L</w:t>
      </w:r>
      <w:r w:rsidR="006D4117" w:rsidRPr="00BD7F2F">
        <w:rPr>
          <w:sz w:val="26"/>
          <w:szCs w:val="26"/>
        </w:rPr>
        <w:t>īguma summas</w:t>
      </w:r>
      <w:r w:rsidRPr="00BD7F2F">
        <w:rPr>
          <w:sz w:val="26"/>
          <w:szCs w:val="26"/>
        </w:rPr>
        <w:t>.</w:t>
      </w:r>
    </w:p>
    <w:p w14:paraId="7B6D8837" w14:textId="2A5C1B33" w:rsidR="00C50DD2" w:rsidRPr="00BD7F2F" w:rsidRDefault="00C50DD2" w:rsidP="006D46E7">
      <w:pPr>
        <w:pStyle w:val="Pamatteksts2"/>
        <w:numPr>
          <w:ilvl w:val="1"/>
          <w:numId w:val="5"/>
        </w:numPr>
        <w:ind w:left="0" w:firstLine="709"/>
        <w:jc w:val="both"/>
        <w:rPr>
          <w:sz w:val="26"/>
          <w:szCs w:val="26"/>
        </w:rPr>
      </w:pPr>
      <w:r w:rsidRPr="00BD7F2F">
        <w:rPr>
          <w:sz w:val="26"/>
          <w:szCs w:val="26"/>
        </w:rPr>
        <w:t xml:space="preserve">Pasūtītājs ir atbildīgs par norēķina termiņa ievērošanu un kavējuma gadījumā Piegādātājs ir tiesīgs prasīt no Pasūtītāja līgumsoda samaksu </w:t>
      </w:r>
      <w:r w:rsidR="00E906CE" w:rsidRPr="00BD7F2F">
        <w:rPr>
          <w:sz w:val="26"/>
          <w:szCs w:val="26"/>
        </w:rPr>
        <w:t>1% (</w:t>
      </w:r>
      <w:r w:rsidRPr="00BD7F2F">
        <w:rPr>
          <w:sz w:val="26"/>
          <w:szCs w:val="26"/>
        </w:rPr>
        <w:t>viena procenta) apmērā no kavētās norēķina summas par katru kavējuma dienu</w:t>
      </w:r>
      <w:r w:rsidR="002D0DF7" w:rsidRPr="00BD7F2F">
        <w:rPr>
          <w:sz w:val="26"/>
          <w:szCs w:val="26"/>
        </w:rPr>
        <w:t>, bet ne vairāk par 10% (desmit procentiem)</w:t>
      </w:r>
      <w:r w:rsidR="00216E5F" w:rsidRPr="00BD7F2F">
        <w:rPr>
          <w:sz w:val="26"/>
          <w:szCs w:val="26"/>
        </w:rPr>
        <w:t xml:space="preserve"> no </w:t>
      </w:r>
      <w:r w:rsidR="00E06695" w:rsidRPr="00BD7F2F">
        <w:rPr>
          <w:sz w:val="26"/>
          <w:szCs w:val="26"/>
        </w:rPr>
        <w:t>kavētās no</w:t>
      </w:r>
      <w:r w:rsidR="008619B9" w:rsidRPr="00BD7F2F">
        <w:rPr>
          <w:sz w:val="26"/>
          <w:szCs w:val="26"/>
        </w:rPr>
        <w:t>rēķina</w:t>
      </w:r>
      <w:r w:rsidR="00216E5F" w:rsidRPr="00BD7F2F">
        <w:rPr>
          <w:sz w:val="26"/>
          <w:szCs w:val="26"/>
        </w:rPr>
        <w:t xml:space="preserve"> summas</w:t>
      </w:r>
      <w:r w:rsidRPr="00BD7F2F">
        <w:rPr>
          <w:sz w:val="26"/>
          <w:szCs w:val="26"/>
        </w:rPr>
        <w:t>.</w:t>
      </w:r>
    </w:p>
    <w:p w14:paraId="340F9BF5" w14:textId="79929A6E" w:rsidR="00C50DD2" w:rsidRPr="00BD7F2F" w:rsidRDefault="00E06695" w:rsidP="006D46E7">
      <w:pPr>
        <w:pStyle w:val="Pamatteksts2"/>
        <w:numPr>
          <w:ilvl w:val="1"/>
          <w:numId w:val="5"/>
        </w:numPr>
        <w:ind w:left="0" w:firstLine="709"/>
        <w:jc w:val="both"/>
        <w:rPr>
          <w:sz w:val="26"/>
          <w:szCs w:val="26"/>
        </w:rPr>
      </w:pPr>
      <w:r w:rsidRPr="00BD7F2F">
        <w:rPr>
          <w:sz w:val="26"/>
          <w:szCs w:val="26"/>
        </w:rPr>
        <w:t>L</w:t>
      </w:r>
      <w:r w:rsidR="00C50DD2" w:rsidRPr="00BD7F2F">
        <w:rPr>
          <w:sz w:val="26"/>
          <w:szCs w:val="26"/>
        </w:rPr>
        <w:t>īgumsod</w:t>
      </w:r>
      <w:r w:rsidR="00420676" w:rsidRPr="00BD7F2F">
        <w:rPr>
          <w:sz w:val="26"/>
          <w:szCs w:val="26"/>
        </w:rPr>
        <w:t>a</w:t>
      </w:r>
      <w:r w:rsidR="00C50DD2" w:rsidRPr="00BD7F2F">
        <w:rPr>
          <w:sz w:val="26"/>
          <w:szCs w:val="26"/>
        </w:rPr>
        <w:t xml:space="preserve"> samaksa neatbrīvo </w:t>
      </w:r>
      <w:r w:rsidR="00F35040" w:rsidRPr="00BD7F2F">
        <w:rPr>
          <w:sz w:val="26"/>
          <w:szCs w:val="26"/>
        </w:rPr>
        <w:t>P</w:t>
      </w:r>
      <w:r w:rsidR="00C50DD2" w:rsidRPr="00BD7F2F">
        <w:rPr>
          <w:sz w:val="26"/>
          <w:szCs w:val="26"/>
        </w:rPr>
        <w:t>uses no savu pienākumu izpildes.</w:t>
      </w:r>
    </w:p>
    <w:p w14:paraId="55DECC83" w14:textId="613CE3D2" w:rsidR="00C50DD2" w:rsidRPr="00BD7F2F" w:rsidRDefault="00C50DD2" w:rsidP="006D46E7">
      <w:pPr>
        <w:pStyle w:val="Pamatteksts2"/>
        <w:numPr>
          <w:ilvl w:val="1"/>
          <w:numId w:val="5"/>
        </w:numPr>
        <w:ind w:left="0" w:firstLine="709"/>
        <w:jc w:val="both"/>
        <w:rPr>
          <w:sz w:val="26"/>
          <w:szCs w:val="26"/>
        </w:rPr>
      </w:pPr>
      <w:r w:rsidRPr="00BD7F2F">
        <w:rPr>
          <w:sz w:val="26"/>
          <w:szCs w:val="26"/>
        </w:rPr>
        <w:t xml:space="preserve">Puses ir atbildīgas par līgumsaistību izpildi, zaudējumu nodarīšanu otrai </w:t>
      </w:r>
      <w:r w:rsidR="00F35040" w:rsidRPr="00BD7F2F">
        <w:rPr>
          <w:sz w:val="26"/>
          <w:szCs w:val="26"/>
        </w:rPr>
        <w:t>P</w:t>
      </w:r>
      <w:r w:rsidRPr="00BD7F2F">
        <w:rPr>
          <w:sz w:val="26"/>
          <w:szCs w:val="26"/>
        </w:rPr>
        <w:t xml:space="preserve">usei vai trešajām personām un atlīdzina tos </w:t>
      </w:r>
      <w:r w:rsidR="00216E5F" w:rsidRPr="00BD7F2F">
        <w:rPr>
          <w:sz w:val="26"/>
          <w:szCs w:val="26"/>
        </w:rPr>
        <w:t xml:space="preserve">pilnā apmērā </w:t>
      </w:r>
      <w:r w:rsidRPr="00BD7F2F">
        <w:rPr>
          <w:sz w:val="26"/>
          <w:szCs w:val="26"/>
        </w:rPr>
        <w:t>Latvijas Republikas normatīvajos aktos paredzētajā kārtībā.</w:t>
      </w:r>
    </w:p>
    <w:p w14:paraId="5F589481" w14:textId="525E2E6E" w:rsidR="00C50DD2" w:rsidRPr="00BD7F2F" w:rsidRDefault="00C50DD2" w:rsidP="006D46E7">
      <w:pPr>
        <w:pStyle w:val="Pamatteksts2"/>
        <w:numPr>
          <w:ilvl w:val="1"/>
          <w:numId w:val="5"/>
        </w:numPr>
        <w:ind w:left="0" w:firstLine="709"/>
        <w:jc w:val="both"/>
        <w:rPr>
          <w:sz w:val="26"/>
          <w:szCs w:val="26"/>
        </w:rPr>
      </w:pPr>
      <w:r w:rsidRPr="00BD7F2F">
        <w:rPr>
          <w:sz w:val="26"/>
          <w:szCs w:val="26"/>
        </w:rPr>
        <w:t xml:space="preserve">Ja Līgums tiek </w:t>
      </w:r>
      <w:r w:rsidR="002D0DF7" w:rsidRPr="00BD7F2F">
        <w:rPr>
          <w:sz w:val="26"/>
          <w:szCs w:val="26"/>
        </w:rPr>
        <w:t>izbeigts</w:t>
      </w:r>
      <w:r w:rsidRPr="00BD7F2F">
        <w:rPr>
          <w:sz w:val="26"/>
          <w:szCs w:val="26"/>
        </w:rPr>
        <w:t xml:space="preserve"> Piegādātāja </w:t>
      </w:r>
      <w:r w:rsidR="006B2BF6" w:rsidRPr="00BD7F2F">
        <w:rPr>
          <w:sz w:val="26"/>
          <w:szCs w:val="26"/>
        </w:rPr>
        <w:t xml:space="preserve">vainas dēļ saskaņā ar Līguma </w:t>
      </w:r>
      <w:r w:rsidR="005345FE" w:rsidRPr="00BD7F2F">
        <w:rPr>
          <w:sz w:val="26"/>
          <w:szCs w:val="26"/>
        </w:rPr>
        <w:t>7</w:t>
      </w:r>
      <w:r w:rsidR="006B2BF6" w:rsidRPr="00BD7F2F">
        <w:rPr>
          <w:sz w:val="26"/>
          <w:szCs w:val="26"/>
        </w:rPr>
        <w:t>.</w:t>
      </w:r>
      <w:r w:rsidR="005345FE" w:rsidRPr="00BD7F2F">
        <w:rPr>
          <w:sz w:val="26"/>
          <w:szCs w:val="26"/>
        </w:rPr>
        <w:t>2</w:t>
      </w:r>
      <w:r w:rsidR="006D4117" w:rsidRPr="00BD7F2F">
        <w:rPr>
          <w:sz w:val="26"/>
          <w:szCs w:val="26"/>
        </w:rPr>
        <w:t>.1.</w:t>
      </w:r>
      <w:r w:rsidR="005345FE" w:rsidRPr="00BD7F2F">
        <w:rPr>
          <w:sz w:val="26"/>
          <w:szCs w:val="26"/>
        </w:rPr>
        <w:t>, 7.2.2.</w:t>
      </w:r>
      <w:r w:rsidR="0078439E" w:rsidRPr="00BD7F2F">
        <w:rPr>
          <w:sz w:val="26"/>
          <w:szCs w:val="26"/>
        </w:rPr>
        <w:t xml:space="preserve"> un/</w:t>
      </w:r>
      <w:r w:rsidR="006B2BF6" w:rsidRPr="00BD7F2F">
        <w:rPr>
          <w:sz w:val="26"/>
          <w:szCs w:val="26"/>
        </w:rPr>
        <w:t xml:space="preserve">vai </w:t>
      </w:r>
      <w:r w:rsidR="005345FE" w:rsidRPr="00BD7F2F">
        <w:rPr>
          <w:sz w:val="26"/>
          <w:szCs w:val="26"/>
        </w:rPr>
        <w:t>7</w:t>
      </w:r>
      <w:r w:rsidR="006B2BF6" w:rsidRPr="00BD7F2F">
        <w:rPr>
          <w:sz w:val="26"/>
          <w:szCs w:val="26"/>
        </w:rPr>
        <w:t>.</w:t>
      </w:r>
      <w:r w:rsidR="005345FE" w:rsidRPr="00BD7F2F">
        <w:rPr>
          <w:sz w:val="26"/>
          <w:szCs w:val="26"/>
        </w:rPr>
        <w:t>2</w:t>
      </w:r>
      <w:r w:rsidRPr="00BD7F2F">
        <w:rPr>
          <w:sz w:val="26"/>
          <w:szCs w:val="26"/>
        </w:rPr>
        <w:t>.</w:t>
      </w:r>
      <w:r w:rsidR="005345FE" w:rsidRPr="00BD7F2F">
        <w:rPr>
          <w:sz w:val="26"/>
          <w:szCs w:val="26"/>
        </w:rPr>
        <w:t>3</w:t>
      </w:r>
      <w:r w:rsidRPr="00BD7F2F">
        <w:rPr>
          <w:sz w:val="26"/>
          <w:szCs w:val="26"/>
        </w:rPr>
        <w:t xml:space="preserve">. apakšpunktu, Pasūtītājs no Piegādātāja ir tiesīgs prasīt līgumsodu </w:t>
      </w:r>
      <w:r w:rsidR="002D0DF7" w:rsidRPr="00BD7F2F">
        <w:rPr>
          <w:sz w:val="26"/>
          <w:szCs w:val="26"/>
        </w:rPr>
        <w:t>1</w:t>
      </w:r>
      <w:r w:rsidRPr="00BD7F2F">
        <w:rPr>
          <w:sz w:val="26"/>
          <w:szCs w:val="26"/>
        </w:rPr>
        <w:t xml:space="preserve">0% </w:t>
      </w:r>
      <w:r w:rsidR="00F64F28" w:rsidRPr="00BD7F2F">
        <w:rPr>
          <w:sz w:val="26"/>
          <w:szCs w:val="26"/>
        </w:rPr>
        <w:t xml:space="preserve">(desmit procentu) </w:t>
      </w:r>
      <w:r w:rsidRPr="00BD7F2F">
        <w:rPr>
          <w:sz w:val="26"/>
          <w:szCs w:val="26"/>
        </w:rPr>
        <w:t xml:space="preserve">apmērā no </w:t>
      </w:r>
      <w:r w:rsidR="00216E5F" w:rsidRPr="00BD7F2F">
        <w:rPr>
          <w:sz w:val="26"/>
          <w:szCs w:val="26"/>
        </w:rPr>
        <w:t xml:space="preserve">kopējās </w:t>
      </w:r>
      <w:r w:rsidRPr="00BD7F2F">
        <w:rPr>
          <w:sz w:val="26"/>
          <w:szCs w:val="26"/>
        </w:rPr>
        <w:t>Līguma summas.</w:t>
      </w:r>
    </w:p>
    <w:p w14:paraId="57A412D1" w14:textId="25085DA5" w:rsidR="004F792E" w:rsidRPr="00BD7F2F" w:rsidRDefault="00C50DD2" w:rsidP="00D03942">
      <w:pPr>
        <w:pStyle w:val="Pamatteksts2"/>
        <w:numPr>
          <w:ilvl w:val="1"/>
          <w:numId w:val="5"/>
        </w:numPr>
        <w:ind w:left="0" w:firstLine="709"/>
        <w:jc w:val="both"/>
        <w:rPr>
          <w:sz w:val="26"/>
          <w:szCs w:val="26"/>
        </w:rPr>
      </w:pPr>
      <w:r w:rsidRPr="00BD7F2F">
        <w:rPr>
          <w:sz w:val="26"/>
          <w:szCs w:val="26"/>
        </w:rPr>
        <w:t xml:space="preserve">Puses nav atbildīgas par saistību neizpildi vai daļēju neizpildi, ja tā radusies iepriekš neparedzētu, vispārpieņemtu, nepārvaramas varas apstākļu dēļ, kurus </w:t>
      </w:r>
      <w:r w:rsidR="004A6B17" w:rsidRPr="00BD7F2F">
        <w:rPr>
          <w:sz w:val="26"/>
          <w:szCs w:val="26"/>
        </w:rPr>
        <w:t>P</w:t>
      </w:r>
      <w:r w:rsidRPr="00BD7F2F">
        <w:rPr>
          <w:sz w:val="26"/>
          <w:szCs w:val="26"/>
        </w:rPr>
        <w:t>uses nevarēja ne paredzēt, ne novērst saprātīgiem līdzekļiem.</w:t>
      </w:r>
    </w:p>
    <w:p w14:paraId="603FE8D7" w14:textId="77777777" w:rsidR="00C50DD2" w:rsidRPr="00BD7F2F" w:rsidRDefault="00C50DD2" w:rsidP="00392DA7">
      <w:pPr>
        <w:numPr>
          <w:ilvl w:val="0"/>
          <w:numId w:val="5"/>
        </w:numPr>
        <w:spacing w:before="240"/>
        <w:ind w:left="0" w:firstLine="0"/>
        <w:jc w:val="center"/>
        <w:rPr>
          <w:b/>
          <w:sz w:val="26"/>
          <w:szCs w:val="26"/>
        </w:rPr>
      </w:pPr>
      <w:r w:rsidRPr="00BD7F2F">
        <w:rPr>
          <w:b/>
          <w:sz w:val="26"/>
          <w:szCs w:val="26"/>
        </w:rPr>
        <w:t>Strīdu izskatīšanas kārtība</w:t>
      </w:r>
    </w:p>
    <w:p w14:paraId="0ED46231" w14:textId="77777777" w:rsidR="00C50DD2" w:rsidRPr="00BD7F2F" w:rsidRDefault="00C50DD2" w:rsidP="006D46E7">
      <w:pPr>
        <w:numPr>
          <w:ilvl w:val="1"/>
          <w:numId w:val="5"/>
        </w:numPr>
        <w:ind w:left="0" w:firstLine="709"/>
        <w:jc w:val="both"/>
        <w:rPr>
          <w:sz w:val="26"/>
          <w:szCs w:val="26"/>
        </w:rPr>
      </w:pPr>
      <w:r w:rsidRPr="00BD7F2F">
        <w:rPr>
          <w:sz w:val="26"/>
          <w:szCs w:val="26"/>
        </w:rPr>
        <w:t xml:space="preserve">Visas domstarpības un strīdus, kas skar Līgumu, </w:t>
      </w:r>
      <w:r w:rsidR="005345FE" w:rsidRPr="00BD7F2F">
        <w:rPr>
          <w:sz w:val="26"/>
          <w:szCs w:val="26"/>
        </w:rPr>
        <w:t>P</w:t>
      </w:r>
      <w:r w:rsidRPr="00BD7F2F">
        <w:rPr>
          <w:sz w:val="26"/>
          <w:szCs w:val="26"/>
        </w:rPr>
        <w:t>uses izskata pārrunu ceļā.</w:t>
      </w:r>
    </w:p>
    <w:p w14:paraId="04C79C5D" w14:textId="77777777" w:rsidR="00C50DD2" w:rsidRPr="00BD7F2F" w:rsidRDefault="00C50DD2" w:rsidP="006D46E7">
      <w:pPr>
        <w:numPr>
          <w:ilvl w:val="1"/>
          <w:numId w:val="5"/>
        </w:numPr>
        <w:ind w:left="0" w:firstLine="709"/>
        <w:jc w:val="both"/>
        <w:rPr>
          <w:sz w:val="26"/>
          <w:szCs w:val="26"/>
        </w:rPr>
      </w:pPr>
      <w:r w:rsidRPr="00BD7F2F">
        <w:rPr>
          <w:sz w:val="26"/>
          <w:szCs w:val="26"/>
        </w:rPr>
        <w:t xml:space="preserve">Gadījumā, ja </w:t>
      </w:r>
      <w:r w:rsidR="005345FE" w:rsidRPr="00BD7F2F">
        <w:rPr>
          <w:sz w:val="26"/>
          <w:szCs w:val="26"/>
        </w:rPr>
        <w:t>P</w:t>
      </w:r>
      <w:r w:rsidRPr="00BD7F2F">
        <w:rPr>
          <w:sz w:val="26"/>
          <w:szCs w:val="26"/>
        </w:rPr>
        <w:t>uses nevar vienoties, strīdus jautājumu nodod izskatīšanai tiesā saskaņā ar spēkā esošajiem Latvijas Republikas normatīvajiem aktiem.</w:t>
      </w:r>
    </w:p>
    <w:p w14:paraId="421DF259" w14:textId="6CFCF76A" w:rsidR="002065F8" w:rsidRPr="00000BCE" w:rsidRDefault="00C50DD2" w:rsidP="00000BCE">
      <w:pPr>
        <w:numPr>
          <w:ilvl w:val="1"/>
          <w:numId w:val="5"/>
        </w:numPr>
        <w:ind w:left="0" w:firstLine="709"/>
        <w:jc w:val="both"/>
        <w:rPr>
          <w:sz w:val="26"/>
          <w:szCs w:val="26"/>
        </w:rPr>
      </w:pPr>
      <w:r w:rsidRPr="00BD7F2F">
        <w:rPr>
          <w:sz w:val="26"/>
          <w:szCs w:val="26"/>
        </w:rPr>
        <w:t xml:space="preserve">Pusei, kas vēlas strīdus jautājumu nodot izskatīšanai tiesā, vispirms otrai </w:t>
      </w:r>
      <w:r w:rsidR="005345FE" w:rsidRPr="00BD7F2F">
        <w:rPr>
          <w:sz w:val="26"/>
          <w:szCs w:val="26"/>
        </w:rPr>
        <w:t>P</w:t>
      </w:r>
      <w:r w:rsidRPr="00BD7F2F">
        <w:rPr>
          <w:sz w:val="26"/>
          <w:szCs w:val="26"/>
        </w:rPr>
        <w:t>usei jāiesniedz rakstiska pretenzija.</w:t>
      </w:r>
    </w:p>
    <w:p w14:paraId="6C3EA601" w14:textId="77777777" w:rsidR="00C50DD2" w:rsidRPr="00BD7F2F" w:rsidRDefault="00C50DD2" w:rsidP="00392DA7">
      <w:pPr>
        <w:numPr>
          <w:ilvl w:val="0"/>
          <w:numId w:val="5"/>
        </w:numPr>
        <w:spacing w:before="240"/>
        <w:ind w:left="0" w:firstLine="0"/>
        <w:jc w:val="center"/>
        <w:rPr>
          <w:b/>
          <w:sz w:val="26"/>
          <w:szCs w:val="26"/>
        </w:rPr>
      </w:pPr>
      <w:r w:rsidRPr="00BD7F2F">
        <w:rPr>
          <w:b/>
          <w:sz w:val="26"/>
          <w:szCs w:val="26"/>
        </w:rPr>
        <w:t xml:space="preserve">Līguma darbības termiņš un </w:t>
      </w:r>
      <w:r w:rsidR="002A5A54" w:rsidRPr="00BD7F2F">
        <w:rPr>
          <w:b/>
          <w:sz w:val="26"/>
          <w:szCs w:val="26"/>
        </w:rPr>
        <w:t>izbeigšana</w:t>
      </w:r>
    </w:p>
    <w:p w14:paraId="3A737192" w14:textId="05FE9910" w:rsidR="00C50DD2" w:rsidRPr="00BD7F2F" w:rsidRDefault="00C50DD2" w:rsidP="00110518">
      <w:pPr>
        <w:numPr>
          <w:ilvl w:val="1"/>
          <w:numId w:val="5"/>
        </w:numPr>
        <w:ind w:left="0" w:firstLine="709"/>
        <w:jc w:val="both"/>
        <w:rPr>
          <w:sz w:val="26"/>
          <w:szCs w:val="26"/>
        </w:rPr>
      </w:pPr>
      <w:r w:rsidRPr="00BD7F2F">
        <w:rPr>
          <w:sz w:val="26"/>
          <w:szCs w:val="26"/>
        </w:rPr>
        <w:lastRenderedPageBreak/>
        <w:t xml:space="preserve">Līgums stājas spēkā ar </w:t>
      </w:r>
      <w:r w:rsidR="005345FE" w:rsidRPr="00BD7F2F">
        <w:rPr>
          <w:sz w:val="26"/>
          <w:szCs w:val="26"/>
        </w:rPr>
        <w:t>abu Pušu parakstīšanas</w:t>
      </w:r>
      <w:r w:rsidRPr="00BD7F2F">
        <w:rPr>
          <w:sz w:val="26"/>
          <w:szCs w:val="26"/>
        </w:rPr>
        <w:t xml:space="preserve"> </w:t>
      </w:r>
      <w:r w:rsidR="006B2BF6" w:rsidRPr="00BD7F2F">
        <w:rPr>
          <w:sz w:val="26"/>
          <w:szCs w:val="26"/>
        </w:rPr>
        <w:t xml:space="preserve">brīdi un darbojas </w:t>
      </w:r>
      <w:r w:rsidR="002A5A54" w:rsidRPr="00BD7F2F">
        <w:rPr>
          <w:sz w:val="26"/>
          <w:szCs w:val="26"/>
        </w:rPr>
        <w:t xml:space="preserve">līdz pilnīgai </w:t>
      </w:r>
      <w:r w:rsidR="00D735A0" w:rsidRPr="00BD7F2F">
        <w:rPr>
          <w:sz w:val="26"/>
          <w:szCs w:val="26"/>
        </w:rPr>
        <w:t xml:space="preserve">Līguma </w:t>
      </w:r>
      <w:r w:rsidR="002A5A54" w:rsidRPr="00BD7F2F">
        <w:rPr>
          <w:sz w:val="26"/>
          <w:szCs w:val="26"/>
        </w:rPr>
        <w:t>saistību izpildei.</w:t>
      </w:r>
    </w:p>
    <w:p w14:paraId="79D8B598" w14:textId="77777777" w:rsidR="00C50DD2" w:rsidRPr="00BD7F2F" w:rsidRDefault="00C50DD2" w:rsidP="00110518">
      <w:pPr>
        <w:numPr>
          <w:ilvl w:val="1"/>
          <w:numId w:val="5"/>
        </w:numPr>
        <w:ind w:left="0" w:firstLine="709"/>
        <w:jc w:val="both"/>
        <w:rPr>
          <w:sz w:val="26"/>
          <w:szCs w:val="26"/>
        </w:rPr>
      </w:pPr>
      <w:r w:rsidRPr="00BD7F2F">
        <w:rPr>
          <w:sz w:val="26"/>
          <w:szCs w:val="26"/>
        </w:rPr>
        <w:t>Pasūtītājs ar rakstisku paziņojumu</w:t>
      </w:r>
      <w:r w:rsidR="005345FE" w:rsidRPr="00BD7F2F">
        <w:rPr>
          <w:sz w:val="26"/>
          <w:szCs w:val="26"/>
        </w:rPr>
        <w:t xml:space="preserve"> </w:t>
      </w:r>
      <w:r w:rsidRPr="00BD7F2F">
        <w:rPr>
          <w:sz w:val="26"/>
          <w:szCs w:val="26"/>
        </w:rPr>
        <w:t xml:space="preserve">ir tiesīgs Līgumu </w:t>
      </w:r>
      <w:r w:rsidR="002A5A54" w:rsidRPr="00BD7F2F">
        <w:rPr>
          <w:sz w:val="26"/>
          <w:szCs w:val="26"/>
        </w:rPr>
        <w:t>izbeigt</w:t>
      </w:r>
      <w:r w:rsidRPr="00BD7F2F">
        <w:rPr>
          <w:sz w:val="26"/>
          <w:szCs w:val="26"/>
        </w:rPr>
        <w:t xml:space="preserve"> nekavējoties šādos gadījumos:</w:t>
      </w:r>
    </w:p>
    <w:p w14:paraId="09BB73F8" w14:textId="77777777" w:rsidR="00C50DD2" w:rsidRPr="00BD7F2F" w:rsidRDefault="00072307" w:rsidP="00392DA7">
      <w:pPr>
        <w:numPr>
          <w:ilvl w:val="2"/>
          <w:numId w:val="5"/>
        </w:numPr>
        <w:ind w:left="709" w:firstLine="0"/>
        <w:jc w:val="both"/>
        <w:rPr>
          <w:sz w:val="26"/>
          <w:szCs w:val="26"/>
        </w:rPr>
      </w:pPr>
      <w:r w:rsidRPr="00BD7F2F">
        <w:rPr>
          <w:sz w:val="26"/>
          <w:szCs w:val="26"/>
        </w:rPr>
        <w:t xml:space="preserve">ja </w:t>
      </w:r>
      <w:r w:rsidR="00F24E92" w:rsidRPr="00BD7F2F">
        <w:rPr>
          <w:sz w:val="26"/>
          <w:szCs w:val="26"/>
        </w:rPr>
        <w:t>Pasūtītāju neapmierina Preces kvalitāte, jo tā neatbilst Līguma noteikumiem</w:t>
      </w:r>
      <w:r w:rsidR="00C50DD2" w:rsidRPr="00BD7F2F">
        <w:rPr>
          <w:sz w:val="26"/>
          <w:szCs w:val="26"/>
        </w:rPr>
        <w:t>;</w:t>
      </w:r>
    </w:p>
    <w:p w14:paraId="775CAC5C" w14:textId="620684B5" w:rsidR="005345FE" w:rsidRPr="00BD7F2F" w:rsidRDefault="005345FE" w:rsidP="00392DA7">
      <w:pPr>
        <w:numPr>
          <w:ilvl w:val="2"/>
          <w:numId w:val="5"/>
        </w:numPr>
        <w:ind w:left="709" w:firstLine="0"/>
        <w:jc w:val="both"/>
        <w:rPr>
          <w:sz w:val="26"/>
          <w:szCs w:val="26"/>
        </w:rPr>
      </w:pPr>
      <w:r w:rsidRPr="00BD7F2F">
        <w:rPr>
          <w:sz w:val="26"/>
          <w:szCs w:val="26"/>
        </w:rPr>
        <w:t>Pasūtītājs Preci nav piegādājis</w:t>
      </w:r>
      <w:r w:rsidR="00D735A0" w:rsidRPr="00BD7F2F">
        <w:rPr>
          <w:sz w:val="26"/>
          <w:szCs w:val="26"/>
        </w:rPr>
        <w:t xml:space="preserve"> vai nodevis Pasūtītājam</w:t>
      </w:r>
      <w:r w:rsidRPr="00BD7F2F">
        <w:rPr>
          <w:sz w:val="26"/>
          <w:szCs w:val="26"/>
        </w:rPr>
        <w:t xml:space="preserve"> Līgum</w:t>
      </w:r>
      <w:r w:rsidR="00D735A0" w:rsidRPr="00BD7F2F">
        <w:rPr>
          <w:sz w:val="26"/>
          <w:szCs w:val="26"/>
        </w:rPr>
        <w:t>a 3.1.</w:t>
      </w:r>
      <w:r w:rsidR="003101F6" w:rsidRPr="00BD7F2F">
        <w:rPr>
          <w:sz w:val="26"/>
          <w:szCs w:val="26"/>
        </w:rPr>
        <w:t> </w:t>
      </w:r>
      <w:r w:rsidR="00D735A0" w:rsidRPr="00BD7F2F">
        <w:rPr>
          <w:sz w:val="26"/>
          <w:szCs w:val="26"/>
        </w:rPr>
        <w:t>punktā noteiktajā kārtībā un</w:t>
      </w:r>
      <w:r w:rsidRPr="00BD7F2F">
        <w:rPr>
          <w:sz w:val="26"/>
          <w:szCs w:val="26"/>
        </w:rPr>
        <w:t xml:space="preserve"> termiņā;</w:t>
      </w:r>
    </w:p>
    <w:p w14:paraId="394D3943" w14:textId="7F5FF5D7" w:rsidR="00C50DD2" w:rsidRPr="00BD7F2F" w:rsidRDefault="00C50DD2" w:rsidP="00392DA7">
      <w:pPr>
        <w:numPr>
          <w:ilvl w:val="2"/>
          <w:numId w:val="5"/>
        </w:numPr>
        <w:ind w:left="709" w:firstLine="0"/>
        <w:jc w:val="both"/>
        <w:rPr>
          <w:sz w:val="26"/>
          <w:szCs w:val="26"/>
        </w:rPr>
      </w:pPr>
      <w:r w:rsidRPr="00BD7F2F">
        <w:rPr>
          <w:sz w:val="26"/>
          <w:szCs w:val="26"/>
        </w:rPr>
        <w:t xml:space="preserve">ja Piegādātājs </w:t>
      </w:r>
      <w:r w:rsidR="0078439E" w:rsidRPr="00BD7F2F">
        <w:rPr>
          <w:sz w:val="26"/>
          <w:szCs w:val="26"/>
        </w:rPr>
        <w:t xml:space="preserve">paaugstina </w:t>
      </w:r>
      <w:r w:rsidRPr="00BD7F2F">
        <w:rPr>
          <w:sz w:val="26"/>
          <w:szCs w:val="26"/>
        </w:rPr>
        <w:t>Preces cenu;</w:t>
      </w:r>
    </w:p>
    <w:p w14:paraId="629A9249" w14:textId="77777777" w:rsidR="00C50DD2" w:rsidRPr="00BD7F2F" w:rsidRDefault="00C50DD2" w:rsidP="00392DA7">
      <w:pPr>
        <w:numPr>
          <w:ilvl w:val="2"/>
          <w:numId w:val="5"/>
        </w:numPr>
        <w:ind w:left="709" w:firstLine="0"/>
        <w:jc w:val="both"/>
        <w:rPr>
          <w:sz w:val="26"/>
          <w:szCs w:val="26"/>
        </w:rPr>
      </w:pPr>
      <w:r w:rsidRPr="00BD7F2F">
        <w:rPr>
          <w:sz w:val="26"/>
          <w:szCs w:val="26"/>
        </w:rPr>
        <w:t>ja Piegādātājs pasludināts par maksātnespējīgu;</w:t>
      </w:r>
    </w:p>
    <w:p w14:paraId="5EEAD747" w14:textId="0B83FAC1" w:rsidR="00C50DD2" w:rsidRPr="00BD7F2F" w:rsidRDefault="00C50DD2" w:rsidP="00392DA7">
      <w:pPr>
        <w:numPr>
          <w:ilvl w:val="2"/>
          <w:numId w:val="5"/>
        </w:numPr>
        <w:ind w:left="709" w:firstLine="0"/>
        <w:jc w:val="both"/>
        <w:rPr>
          <w:sz w:val="26"/>
          <w:szCs w:val="26"/>
        </w:rPr>
      </w:pPr>
      <w:r w:rsidRPr="00BD7F2F">
        <w:rPr>
          <w:sz w:val="26"/>
          <w:szCs w:val="26"/>
        </w:rPr>
        <w:t>ja kompetentas valsts vai pašvaldību institūcijas Piegādātāja saimnieciskajā darbībā ir konstatējušas normatīvo aktu pārkāpumus, kā rezultātā apturēta Piegādātāja saimnieciskā darbība.</w:t>
      </w:r>
    </w:p>
    <w:p w14:paraId="61376C7E" w14:textId="5367FBF7" w:rsidR="00110518" w:rsidRPr="00BD7F2F" w:rsidRDefault="00110518" w:rsidP="00110518">
      <w:pPr>
        <w:numPr>
          <w:ilvl w:val="1"/>
          <w:numId w:val="5"/>
        </w:numPr>
        <w:ind w:left="0" w:firstLine="709"/>
        <w:jc w:val="both"/>
        <w:rPr>
          <w:sz w:val="26"/>
          <w:szCs w:val="26"/>
        </w:rPr>
      </w:pPr>
      <w:r w:rsidRPr="00BD7F2F">
        <w:rPr>
          <w:sz w:val="26"/>
          <w:szCs w:val="26"/>
        </w:rPr>
        <w:t xml:space="preserve">Pasūtītājam ir tiesības vienpusēji atkāpties no </w:t>
      </w:r>
      <w:r w:rsidR="0078439E" w:rsidRPr="00BD7F2F">
        <w:rPr>
          <w:sz w:val="26"/>
          <w:szCs w:val="26"/>
        </w:rPr>
        <w:t>L</w:t>
      </w:r>
      <w:r w:rsidRPr="00BD7F2F">
        <w:rPr>
          <w:sz w:val="26"/>
          <w:szCs w:val="26"/>
        </w:rPr>
        <w:t xml:space="preserve">īguma izpildes, ja </w:t>
      </w:r>
      <w:r w:rsidR="0078439E" w:rsidRPr="00BD7F2F">
        <w:rPr>
          <w:sz w:val="26"/>
          <w:szCs w:val="26"/>
        </w:rPr>
        <w:t>L</w:t>
      </w:r>
      <w:r w:rsidRPr="00BD7F2F">
        <w:rPr>
          <w:sz w:val="26"/>
          <w:szCs w:val="26"/>
        </w:rPr>
        <w:t>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7251BA0C" w14:textId="32647F1C" w:rsidR="00C50DD2" w:rsidRPr="00BD7F2F" w:rsidRDefault="00C50DD2" w:rsidP="00110518">
      <w:pPr>
        <w:numPr>
          <w:ilvl w:val="1"/>
          <w:numId w:val="5"/>
        </w:numPr>
        <w:ind w:left="0" w:firstLine="709"/>
        <w:jc w:val="both"/>
        <w:rPr>
          <w:sz w:val="26"/>
          <w:szCs w:val="26"/>
        </w:rPr>
      </w:pPr>
      <w:r w:rsidRPr="00BD7F2F">
        <w:rPr>
          <w:sz w:val="26"/>
          <w:szCs w:val="26"/>
        </w:rPr>
        <w:t xml:space="preserve">Gadījumā, ja </w:t>
      </w:r>
      <w:r w:rsidR="004A6B17" w:rsidRPr="00BD7F2F">
        <w:rPr>
          <w:sz w:val="26"/>
          <w:szCs w:val="26"/>
        </w:rPr>
        <w:t>P</w:t>
      </w:r>
      <w:r w:rsidRPr="00BD7F2F">
        <w:rPr>
          <w:sz w:val="26"/>
          <w:szCs w:val="26"/>
        </w:rPr>
        <w:t xml:space="preserve">ušu saistību izpildi ir ietekmējuši ārkārtēji, iepriekš neparedzēti apstākļi, Līguma darbība tiek apturēta un </w:t>
      </w:r>
      <w:r w:rsidR="004A6B17" w:rsidRPr="00BD7F2F">
        <w:rPr>
          <w:sz w:val="26"/>
          <w:szCs w:val="26"/>
        </w:rPr>
        <w:t>P</w:t>
      </w:r>
      <w:r w:rsidRPr="00BD7F2F">
        <w:rPr>
          <w:sz w:val="26"/>
          <w:szCs w:val="26"/>
        </w:rPr>
        <w:t>uses vienojas par turpmāko Līguma darbību. Puses apņemas nekavējoties informēt viena otru par šādu apstākļu rašanos, pretējā gadījumā zaudējot tiesības uz tiem atsaukties.</w:t>
      </w:r>
    </w:p>
    <w:p w14:paraId="7F1F794D" w14:textId="77777777" w:rsidR="00C50DD2" w:rsidRPr="00BD7F2F" w:rsidRDefault="00C50DD2" w:rsidP="00392DA7">
      <w:pPr>
        <w:numPr>
          <w:ilvl w:val="0"/>
          <w:numId w:val="5"/>
        </w:numPr>
        <w:spacing w:before="240"/>
        <w:ind w:left="0" w:firstLine="0"/>
        <w:jc w:val="center"/>
        <w:rPr>
          <w:b/>
          <w:sz w:val="26"/>
          <w:szCs w:val="26"/>
        </w:rPr>
      </w:pPr>
      <w:r w:rsidRPr="00BD7F2F">
        <w:rPr>
          <w:b/>
          <w:sz w:val="26"/>
          <w:szCs w:val="26"/>
        </w:rPr>
        <w:t>Papildus noteikumi</w:t>
      </w:r>
    </w:p>
    <w:p w14:paraId="757D8132" w14:textId="3F0AEC11" w:rsidR="00C50DD2" w:rsidRPr="00BD7F2F" w:rsidRDefault="00C50DD2" w:rsidP="005B643A">
      <w:pPr>
        <w:numPr>
          <w:ilvl w:val="1"/>
          <w:numId w:val="5"/>
        </w:numPr>
        <w:ind w:left="0" w:firstLine="709"/>
        <w:jc w:val="both"/>
        <w:rPr>
          <w:sz w:val="26"/>
          <w:szCs w:val="26"/>
        </w:rPr>
      </w:pPr>
      <w:r w:rsidRPr="00BD7F2F">
        <w:rPr>
          <w:sz w:val="26"/>
          <w:szCs w:val="26"/>
        </w:rPr>
        <w:t xml:space="preserve">Jebkuri Līguma grozījumi noformējami </w:t>
      </w:r>
      <w:r w:rsidR="001C5D86" w:rsidRPr="00BD7F2F">
        <w:rPr>
          <w:sz w:val="26"/>
          <w:szCs w:val="26"/>
        </w:rPr>
        <w:t>rakstveid</w:t>
      </w:r>
      <w:r w:rsidR="001D499B" w:rsidRPr="00BD7F2F">
        <w:rPr>
          <w:sz w:val="26"/>
          <w:szCs w:val="26"/>
        </w:rPr>
        <w:t>ā</w:t>
      </w:r>
      <w:r w:rsidRPr="00BD7F2F">
        <w:rPr>
          <w:sz w:val="26"/>
          <w:szCs w:val="26"/>
        </w:rPr>
        <w:t xml:space="preserve"> un</w:t>
      </w:r>
      <w:r w:rsidR="00B10047" w:rsidRPr="00BD7F2F">
        <w:rPr>
          <w:sz w:val="26"/>
          <w:szCs w:val="26"/>
        </w:rPr>
        <w:t xml:space="preserve"> pēc abpusējas parakstīšanas</w:t>
      </w:r>
      <w:r w:rsidRPr="00BD7F2F">
        <w:rPr>
          <w:sz w:val="26"/>
          <w:szCs w:val="26"/>
        </w:rPr>
        <w:t xml:space="preserve"> pievienojami Līgumam kā neatņemama tā sastāvdaļa.</w:t>
      </w:r>
    </w:p>
    <w:p w14:paraId="6AD24FAD" w14:textId="77777777" w:rsidR="00C50DD2" w:rsidRPr="00BD7F2F" w:rsidRDefault="00C50DD2" w:rsidP="005B643A">
      <w:pPr>
        <w:numPr>
          <w:ilvl w:val="1"/>
          <w:numId w:val="5"/>
        </w:numPr>
        <w:ind w:left="0" w:firstLine="709"/>
        <w:jc w:val="both"/>
        <w:rPr>
          <w:sz w:val="26"/>
          <w:szCs w:val="26"/>
        </w:rPr>
      </w:pPr>
      <w:r w:rsidRPr="00BD7F2F">
        <w:rPr>
          <w:sz w:val="26"/>
          <w:szCs w:val="26"/>
        </w:rPr>
        <w:t>Jautājumi, kas nav atspoguļoti Līgumā, tiek izskatīti saskaņā ar Latvijas Republikas normatīvajiem aktiem.</w:t>
      </w:r>
    </w:p>
    <w:p w14:paraId="7A5F6B86" w14:textId="72A4705E" w:rsidR="00BA7F5C" w:rsidRDefault="00C50DD2" w:rsidP="005B643A">
      <w:pPr>
        <w:numPr>
          <w:ilvl w:val="1"/>
          <w:numId w:val="5"/>
        </w:numPr>
        <w:ind w:left="0" w:firstLine="709"/>
        <w:jc w:val="both"/>
        <w:rPr>
          <w:sz w:val="26"/>
          <w:szCs w:val="26"/>
        </w:rPr>
      </w:pPr>
      <w:r w:rsidRPr="00BD7F2F">
        <w:rPr>
          <w:sz w:val="26"/>
          <w:szCs w:val="26"/>
        </w:rPr>
        <w:t>Puses apņemas nekavējoties informēt viena otru par savu rekvizītu maiņu.</w:t>
      </w:r>
    </w:p>
    <w:p w14:paraId="21478B12" w14:textId="40D02627" w:rsidR="00C50DD2" w:rsidRPr="00BA7F5C" w:rsidRDefault="00BA7F5C" w:rsidP="00BA7F5C">
      <w:pPr>
        <w:numPr>
          <w:ilvl w:val="1"/>
          <w:numId w:val="5"/>
        </w:numPr>
        <w:ind w:left="0" w:firstLine="709"/>
        <w:jc w:val="both"/>
        <w:rPr>
          <w:sz w:val="26"/>
          <w:szCs w:val="26"/>
        </w:rPr>
      </w:pPr>
      <w:r w:rsidRPr="00BA7F5C">
        <w:rPr>
          <w:sz w:val="26"/>
          <w:szCs w:val="26"/>
        </w:rPr>
        <w:t>Pēc pasūtījuma izpildes, publisko izdevumu detalizētas izmaksas ir uzskatāmas par vispārpieejamu informāciju, uz detalizētām izdevumu pozīcijām neattiecas ierobežotas pieejamības informācijas (komercnoslēpuma) statuss.</w:t>
      </w:r>
    </w:p>
    <w:p w14:paraId="2373F09F" w14:textId="5B20AEAF" w:rsidR="004F792E" w:rsidRPr="00BD7F2F" w:rsidRDefault="00072307" w:rsidP="005B643A">
      <w:pPr>
        <w:pStyle w:val="Sarakstarindkopa"/>
        <w:numPr>
          <w:ilvl w:val="1"/>
          <w:numId w:val="5"/>
        </w:numPr>
        <w:ind w:left="0" w:firstLine="709"/>
        <w:jc w:val="both"/>
        <w:rPr>
          <w:sz w:val="26"/>
          <w:szCs w:val="26"/>
        </w:rPr>
      </w:pPr>
      <w:r w:rsidRPr="00BD7F2F">
        <w:rPr>
          <w:sz w:val="26"/>
          <w:szCs w:val="26"/>
        </w:rPr>
        <w:t xml:space="preserve">Līgums sastādīts uz </w:t>
      </w:r>
      <w:r w:rsidR="004F792E" w:rsidRPr="00BD7F2F">
        <w:rPr>
          <w:sz w:val="26"/>
          <w:szCs w:val="26"/>
        </w:rPr>
        <w:t>5</w:t>
      </w:r>
      <w:r w:rsidRPr="00BD7F2F">
        <w:rPr>
          <w:sz w:val="26"/>
          <w:szCs w:val="26"/>
        </w:rPr>
        <w:t xml:space="preserve"> (</w:t>
      </w:r>
      <w:r w:rsidR="004F792E" w:rsidRPr="00BD7F2F">
        <w:rPr>
          <w:sz w:val="26"/>
          <w:szCs w:val="26"/>
        </w:rPr>
        <w:t>piecām</w:t>
      </w:r>
      <w:r w:rsidR="00C50DD2" w:rsidRPr="00BD7F2F">
        <w:rPr>
          <w:sz w:val="26"/>
          <w:szCs w:val="26"/>
        </w:rPr>
        <w:t>) lapām</w:t>
      </w:r>
      <w:r w:rsidR="00EE4547" w:rsidRPr="00BD7F2F">
        <w:rPr>
          <w:sz w:val="26"/>
          <w:szCs w:val="26"/>
        </w:rPr>
        <w:t xml:space="preserve"> ar</w:t>
      </w:r>
      <w:r w:rsidR="0009684A" w:rsidRPr="00BD7F2F">
        <w:rPr>
          <w:sz w:val="26"/>
          <w:szCs w:val="26"/>
        </w:rPr>
        <w:t xml:space="preserve"> </w:t>
      </w:r>
      <w:r w:rsidR="004C5FC3" w:rsidRPr="00BD7F2F">
        <w:rPr>
          <w:sz w:val="26"/>
          <w:szCs w:val="26"/>
        </w:rPr>
        <w:t>pielikum</w:t>
      </w:r>
      <w:r w:rsidR="00643ED4" w:rsidRPr="00BD7F2F">
        <w:rPr>
          <w:sz w:val="26"/>
          <w:szCs w:val="26"/>
        </w:rPr>
        <w:t xml:space="preserve">u </w:t>
      </w:r>
      <w:r w:rsidR="00172DE9" w:rsidRPr="00BD7F2F">
        <w:rPr>
          <w:sz w:val="26"/>
          <w:szCs w:val="26"/>
        </w:rPr>
        <w:t>“</w:t>
      </w:r>
      <w:r w:rsidR="00643ED4" w:rsidRPr="00BD7F2F">
        <w:rPr>
          <w:sz w:val="26"/>
          <w:szCs w:val="26"/>
        </w:rPr>
        <w:t>Tehniskā specifikācija</w:t>
      </w:r>
      <w:r w:rsidR="00E06695" w:rsidRPr="00BD7F2F">
        <w:rPr>
          <w:sz w:val="26"/>
          <w:szCs w:val="26"/>
        </w:rPr>
        <w:t>-Finanšu</w:t>
      </w:r>
      <w:r w:rsidR="004A7D84" w:rsidRPr="00BD7F2F">
        <w:rPr>
          <w:sz w:val="26"/>
          <w:szCs w:val="26"/>
        </w:rPr>
        <w:t xml:space="preserve"> </w:t>
      </w:r>
      <w:r w:rsidR="00643ED4" w:rsidRPr="00BD7F2F">
        <w:rPr>
          <w:sz w:val="26"/>
          <w:szCs w:val="26"/>
        </w:rPr>
        <w:t>piedāvājums</w:t>
      </w:r>
      <w:r w:rsidR="00172DE9" w:rsidRPr="00BD7F2F">
        <w:rPr>
          <w:sz w:val="26"/>
          <w:szCs w:val="26"/>
        </w:rPr>
        <w:t>”</w:t>
      </w:r>
      <w:r w:rsidR="004C5FC3" w:rsidRPr="00BD7F2F">
        <w:rPr>
          <w:sz w:val="26"/>
          <w:szCs w:val="26"/>
        </w:rPr>
        <w:t xml:space="preserve"> uz </w:t>
      </w:r>
      <w:r w:rsidR="003A0684" w:rsidRPr="00BD7F2F">
        <w:rPr>
          <w:sz w:val="26"/>
          <w:szCs w:val="26"/>
        </w:rPr>
        <w:t>2</w:t>
      </w:r>
      <w:r w:rsidR="00E2462E" w:rsidRPr="00BD7F2F">
        <w:rPr>
          <w:sz w:val="26"/>
          <w:szCs w:val="26"/>
        </w:rPr>
        <w:t xml:space="preserve"> (</w:t>
      </w:r>
      <w:r w:rsidR="003A0684" w:rsidRPr="00BD7F2F">
        <w:rPr>
          <w:sz w:val="26"/>
          <w:szCs w:val="26"/>
        </w:rPr>
        <w:t>divām</w:t>
      </w:r>
      <w:r w:rsidR="00E2462E" w:rsidRPr="00BD7F2F">
        <w:rPr>
          <w:sz w:val="26"/>
          <w:szCs w:val="26"/>
        </w:rPr>
        <w:t>) la</w:t>
      </w:r>
      <w:r w:rsidR="00643ED4" w:rsidRPr="00BD7F2F">
        <w:rPr>
          <w:sz w:val="26"/>
          <w:szCs w:val="26"/>
        </w:rPr>
        <w:t>p</w:t>
      </w:r>
      <w:r w:rsidR="003A0684" w:rsidRPr="00BD7F2F">
        <w:rPr>
          <w:sz w:val="26"/>
          <w:szCs w:val="26"/>
        </w:rPr>
        <w:t>ām.</w:t>
      </w:r>
    </w:p>
    <w:p w14:paraId="20B3F533" w14:textId="01352AD8" w:rsidR="00C50DD2" w:rsidRPr="00BD7F2F" w:rsidRDefault="00C50DD2" w:rsidP="00392DA7">
      <w:pPr>
        <w:numPr>
          <w:ilvl w:val="0"/>
          <w:numId w:val="5"/>
        </w:numPr>
        <w:spacing w:before="240"/>
        <w:ind w:left="0" w:firstLine="0"/>
        <w:jc w:val="center"/>
        <w:rPr>
          <w:b/>
          <w:sz w:val="26"/>
          <w:szCs w:val="26"/>
        </w:rPr>
      </w:pPr>
      <w:r w:rsidRPr="00BD7F2F">
        <w:rPr>
          <w:b/>
          <w:sz w:val="26"/>
          <w:szCs w:val="26"/>
        </w:rPr>
        <w:t>Pušu rekvizīti un paraksti</w:t>
      </w:r>
    </w:p>
    <w:tbl>
      <w:tblPr>
        <w:tblStyle w:val="Reatabula"/>
        <w:tblW w:w="141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9213"/>
      </w:tblGrid>
      <w:tr w:rsidR="00110518" w:rsidRPr="00BD7F2F" w14:paraId="19149AFE" w14:textId="77777777" w:rsidTr="000D2D62">
        <w:tc>
          <w:tcPr>
            <w:tcW w:w="4678" w:type="dxa"/>
          </w:tcPr>
          <w:p w14:paraId="03E3C40C" w14:textId="4AF41D3D" w:rsidR="00110518" w:rsidRPr="00BD7F2F" w:rsidRDefault="00110518" w:rsidP="00310196">
            <w:pPr>
              <w:ind w:left="-105"/>
              <w:rPr>
                <w:b/>
                <w:sz w:val="26"/>
                <w:szCs w:val="26"/>
              </w:rPr>
            </w:pPr>
            <w:r w:rsidRPr="00BD7F2F">
              <w:rPr>
                <w:b/>
                <w:sz w:val="26"/>
                <w:szCs w:val="26"/>
              </w:rPr>
              <w:t>Pasūtītājs</w:t>
            </w:r>
          </w:p>
        </w:tc>
        <w:tc>
          <w:tcPr>
            <w:tcW w:w="284" w:type="dxa"/>
          </w:tcPr>
          <w:p w14:paraId="53E4B316" w14:textId="77777777" w:rsidR="00110518" w:rsidRPr="00BD7F2F" w:rsidRDefault="00110518" w:rsidP="00110518">
            <w:pPr>
              <w:jc w:val="center"/>
              <w:rPr>
                <w:b/>
                <w:sz w:val="26"/>
                <w:szCs w:val="26"/>
              </w:rPr>
            </w:pPr>
          </w:p>
        </w:tc>
        <w:tc>
          <w:tcPr>
            <w:tcW w:w="9213" w:type="dxa"/>
          </w:tcPr>
          <w:p w14:paraId="07B72BB6" w14:textId="6825A5E5" w:rsidR="00110518" w:rsidRPr="00BD7F2F" w:rsidRDefault="00110518" w:rsidP="00310196">
            <w:pPr>
              <w:ind w:left="-108"/>
              <w:rPr>
                <w:b/>
                <w:sz w:val="26"/>
                <w:szCs w:val="26"/>
              </w:rPr>
            </w:pPr>
            <w:r w:rsidRPr="00BD7F2F">
              <w:rPr>
                <w:b/>
                <w:sz w:val="26"/>
                <w:szCs w:val="26"/>
              </w:rPr>
              <w:t>Piegādātājs</w:t>
            </w:r>
          </w:p>
        </w:tc>
      </w:tr>
      <w:tr w:rsidR="00110518" w:rsidRPr="00BD7F2F" w14:paraId="56A4F699" w14:textId="77777777" w:rsidTr="000D2D62">
        <w:tc>
          <w:tcPr>
            <w:tcW w:w="4678" w:type="dxa"/>
          </w:tcPr>
          <w:p w14:paraId="5D74379C" w14:textId="77777777" w:rsidR="007222D1" w:rsidRPr="00BD7F2F" w:rsidRDefault="007222D1" w:rsidP="00521B36">
            <w:pPr>
              <w:ind w:left="-111"/>
              <w:rPr>
                <w:b/>
                <w:sz w:val="26"/>
                <w:szCs w:val="26"/>
              </w:rPr>
            </w:pPr>
            <w:r w:rsidRPr="00BD7F2F">
              <w:rPr>
                <w:b/>
                <w:sz w:val="26"/>
                <w:szCs w:val="26"/>
              </w:rPr>
              <w:t>Rīgas pašvaldības policija</w:t>
            </w:r>
          </w:p>
          <w:p w14:paraId="468ACCC1" w14:textId="2895E808" w:rsidR="00110518" w:rsidRPr="00BD7F2F" w:rsidRDefault="00110518" w:rsidP="00521B36">
            <w:pPr>
              <w:ind w:left="-111"/>
              <w:rPr>
                <w:bCs/>
                <w:sz w:val="26"/>
                <w:szCs w:val="26"/>
              </w:rPr>
            </w:pPr>
          </w:p>
        </w:tc>
        <w:tc>
          <w:tcPr>
            <w:tcW w:w="284" w:type="dxa"/>
          </w:tcPr>
          <w:p w14:paraId="55DDD0B8" w14:textId="77777777" w:rsidR="00110518" w:rsidRPr="00BD7F2F" w:rsidRDefault="00110518" w:rsidP="00110518">
            <w:pPr>
              <w:rPr>
                <w:b/>
                <w:sz w:val="26"/>
                <w:szCs w:val="26"/>
              </w:rPr>
            </w:pPr>
          </w:p>
        </w:tc>
        <w:tc>
          <w:tcPr>
            <w:tcW w:w="9213" w:type="dxa"/>
          </w:tcPr>
          <w:p w14:paraId="46D4FBAF" w14:textId="654C7C83" w:rsidR="007222D1" w:rsidRPr="00BD7F2F" w:rsidRDefault="00061812" w:rsidP="00521B36">
            <w:pPr>
              <w:ind w:left="-105"/>
              <w:rPr>
                <w:b/>
                <w:sz w:val="26"/>
                <w:szCs w:val="26"/>
              </w:rPr>
            </w:pPr>
            <w:r w:rsidRPr="00BD7F2F">
              <w:rPr>
                <w:b/>
                <w:sz w:val="26"/>
                <w:szCs w:val="26"/>
              </w:rPr>
              <w:t xml:space="preserve">SIA </w:t>
            </w:r>
            <w:r w:rsidR="00EB0922" w:rsidRPr="00EB0922">
              <w:rPr>
                <w:b/>
                <w:sz w:val="26"/>
                <w:szCs w:val="26"/>
              </w:rPr>
              <w:t>“GeoStar”,</w:t>
            </w:r>
          </w:p>
          <w:p w14:paraId="399CFD0F" w14:textId="0C979673" w:rsidR="007A4E69" w:rsidRPr="00BD7F2F" w:rsidRDefault="007A4E69" w:rsidP="00521B36">
            <w:pPr>
              <w:ind w:left="-105"/>
              <w:rPr>
                <w:bCs/>
                <w:sz w:val="26"/>
                <w:szCs w:val="26"/>
              </w:rPr>
            </w:pPr>
          </w:p>
        </w:tc>
      </w:tr>
      <w:tr w:rsidR="007A4E69" w:rsidRPr="00BD7F2F" w14:paraId="1533B58D" w14:textId="77777777" w:rsidTr="000D2D62">
        <w:tc>
          <w:tcPr>
            <w:tcW w:w="4678" w:type="dxa"/>
          </w:tcPr>
          <w:p w14:paraId="119536BC" w14:textId="2EE12428" w:rsidR="00EB0922" w:rsidRPr="00AF5ED5" w:rsidRDefault="00EB0922" w:rsidP="00AF5ED5">
            <w:pPr>
              <w:rPr>
                <w:b/>
                <w:sz w:val="26"/>
                <w:szCs w:val="26"/>
              </w:rPr>
            </w:pPr>
          </w:p>
        </w:tc>
        <w:tc>
          <w:tcPr>
            <w:tcW w:w="284" w:type="dxa"/>
          </w:tcPr>
          <w:p w14:paraId="24617409" w14:textId="77777777" w:rsidR="007A4E69" w:rsidRPr="00BD7F2F" w:rsidRDefault="007A4E69" w:rsidP="007A4E69">
            <w:pPr>
              <w:rPr>
                <w:b/>
                <w:sz w:val="26"/>
                <w:szCs w:val="26"/>
              </w:rPr>
            </w:pPr>
          </w:p>
        </w:tc>
        <w:tc>
          <w:tcPr>
            <w:tcW w:w="9213" w:type="dxa"/>
          </w:tcPr>
          <w:p w14:paraId="49AD376A" w14:textId="2AB21335" w:rsidR="007A4E69" w:rsidRPr="00AF5ED5" w:rsidRDefault="007A4E69" w:rsidP="00AF5ED5">
            <w:pPr>
              <w:rPr>
                <w:b/>
                <w:sz w:val="26"/>
                <w:szCs w:val="26"/>
              </w:rPr>
            </w:pPr>
          </w:p>
        </w:tc>
      </w:tr>
      <w:tr w:rsidR="007A4E69" w:rsidRPr="00BD7F2F" w14:paraId="0EE07C60" w14:textId="77777777" w:rsidTr="000D2D62">
        <w:tc>
          <w:tcPr>
            <w:tcW w:w="4678" w:type="dxa"/>
          </w:tcPr>
          <w:p w14:paraId="7BC8A61B" w14:textId="5E3DF51B" w:rsidR="007A4E69" w:rsidRPr="00BD7F2F" w:rsidRDefault="007A4E69" w:rsidP="00AF5ED5">
            <w:pPr>
              <w:ind w:left="-111"/>
              <w:rPr>
                <w:b/>
                <w:sz w:val="26"/>
                <w:szCs w:val="26"/>
              </w:rPr>
            </w:pPr>
          </w:p>
        </w:tc>
        <w:tc>
          <w:tcPr>
            <w:tcW w:w="284" w:type="dxa"/>
          </w:tcPr>
          <w:p w14:paraId="5B994960" w14:textId="77777777" w:rsidR="007A4E69" w:rsidRPr="00BD7F2F" w:rsidRDefault="007A4E69" w:rsidP="007A4E69">
            <w:pPr>
              <w:rPr>
                <w:b/>
                <w:sz w:val="26"/>
                <w:szCs w:val="26"/>
              </w:rPr>
            </w:pPr>
          </w:p>
        </w:tc>
        <w:tc>
          <w:tcPr>
            <w:tcW w:w="9213" w:type="dxa"/>
          </w:tcPr>
          <w:p w14:paraId="22A0D38D" w14:textId="09F0EB5F" w:rsidR="007A4E69" w:rsidRPr="00BD7F2F" w:rsidRDefault="007A4E69" w:rsidP="007A4E69">
            <w:pPr>
              <w:ind w:left="-105"/>
              <w:rPr>
                <w:b/>
                <w:sz w:val="26"/>
                <w:szCs w:val="26"/>
              </w:rPr>
            </w:pPr>
          </w:p>
        </w:tc>
      </w:tr>
    </w:tbl>
    <w:tbl>
      <w:tblPr>
        <w:tblW w:w="0" w:type="auto"/>
        <w:tblInd w:w="108" w:type="dxa"/>
        <w:tblLayout w:type="fixed"/>
        <w:tblLook w:val="0000" w:firstRow="0" w:lastRow="0" w:firstColumn="0" w:lastColumn="0" w:noHBand="0" w:noVBand="0"/>
      </w:tblPr>
      <w:tblGrid>
        <w:gridCol w:w="4678"/>
        <w:gridCol w:w="4678"/>
      </w:tblGrid>
      <w:tr w:rsidR="002518C9" w:rsidRPr="002518C9" w14:paraId="54D58714" w14:textId="77777777" w:rsidTr="000A5C70">
        <w:trPr>
          <w:trHeight w:val="259"/>
        </w:trPr>
        <w:tc>
          <w:tcPr>
            <w:tcW w:w="4678" w:type="dxa"/>
          </w:tcPr>
          <w:p w14:paraId="4D8710DA" w14:textId="77777777" w:rsidR="002518C9" w:rsidRPr="002518C9" w:rsidRDefault="002518C9" w:rsidP="002518C9">
            <w:pPr>
              <w:rPr>
                <w:b/>
                <w:sz w:val="26"/>
                <w:szCs w:val="26"/>
              </w:rPr>
            </w:pPr>
          </w:p>
          <w:p w14:paraId="43A99B00" w14:textId="557AACA4" w:rsidR="002518C9" w:rsidRPr="00AF5ED5" w:rsidRDefault="002518C9" w:rsidP="00AF5ED5">
            <w:pPr>
              <w:rPr>
                <w:b/>
                <w:sz w:val="26"/>
                <w:szCs w:val="26"/>
              </w:rPr>
            </w:pPr>
            <w:r w:rsidRPr="002518C9">
              <w:rPr>
                <w:b/>
                <w:sz w:val="26"/>
                <w:szCs w:val="26"/>
              </w:rPr>
              <w:t>_____________________________</w:t>
            </w:r>
          </w:p>
        </w:tc>
        <w:tc>
          <w:tcPr>
            <w:tcW w:w="4678" w:type="dxa"/>
          </w:tcPr>
          <w:p w14:paraId="5CAC259E" w14:textId="77777777" w:rsidR="002518C9" w:rsidRPr="002518C9" w:rsidRDefault="002518C9" w:rsidP="002518C9">
            <w:pPr>
              <w:tabs>
                <w:tab w:val="left" w:pos="612"/>
              </w:tabs>
              <w:rPr>
                <w:b/>
                <w:bCs/>
                <w:sz w:val="26"/>
                <w:szCs w:val="26"/>
              </w:rPr>
            </w:pPr>
            <w:r w:rsidRPr="002518C9">
              <w:rPr>
                <w:b/>
                <w:bCs/>
                <w:sz w:val="26"/>
                <w:szCs w:val="26"/>
              </w:rPr>
              <w:tab/>
            </w:r>
          </w:p>
          <w:p w14:paraId="532BF756" w14:textId="77777777" w:rsidR="002518C9" w:rsidRPr="002518C9" w:rsidRDefault="002518C9" w:rsidP="002518C9">
            <w:pPr>
              <w:tabs>
                <w:tab w:val="left" w:pos="612"/>
              </w:tabs>
              <w:rPr>
                <w:b/>
                <w:bCs/>
                <w:sz w:val="26"/>
                <w:szCs w:val="26"/>
              </w:rPr>
            </w:pPr>
            <w:r w:rsidRPr="002518C9">
              <w:rPr>
                <w:b/>
                <w:bCs/>
                <w:sz w:val="26"/>
                <w:szCs w:val="26"/>
              </w:rPr>
              <w:t>_____________________________</w:t>
            </w:r>
          </w:p>
          <w:p w14:paraId="58BC8F62" w14:textId="25BF991A" w:rsidR="002518C9" w:rsidRPr="002518C9" w:rsidRDefault="002518C9" w:rsidP="002518C9">
            <w:pPr>
              <w:jc w:val="center"/>
              <w:rPr>
                <w:b/>
                <w:bCs/>
                <w:sz w:val="26"/>
                <w:szCs w:val="26"/>
              </w:rPr>
            </w:pPr>
          </w:p>
        </w:tc>
      </w:tr>
    </w:tbl>
    <w:p w14:paraId="1EABFA5C" w14:textId="77777777" w:rsidR="002518C9" w:rsidRPr="002518C9" w:rsidRDefault="002518C9" w:rsidP="002518C9">
      <w:pPr>
        <w:tabs>
          <w:tab w:val="left" w:pos="426"/>
        </w:tabs>
        <w:contextualSpacing/>
        <w:rPr>
          <w:sz w:val="26"/>
          <w:szCs w:val="26"/>
        </w:rPr>
      </w:pPr>
    </w:p>
    <w:p w14:paraId="3CE861DF" w14:textId="77777777" w:rsidR="00C00839" w:rsidRPr="00BD7F2F" w:rsidRDefault="00C00839" w:rsidP="002B2F73">
      <w:pPr>
        <w:rPr>
          <w:sz w:val="26"/>
          <w:szCs w:val="26"/>
        </w:rPr>
        <w:sectPr w:rsidR="00C00839" w:rsidRPr="00BD7F2F" w:rsidSect="002518C9">
          <w:headerReference w:type="default" r:id="rId8"/>
          <w:headerReference w:type="first" r:id="rId9"/>
          <w:pgSz w:w="11906" w:h="16838"/>
          <w:pgMar w:top="1134" w:right="851" w:bottom="1134" w:left="1701" w:header="720" w:footer="720" w:gutter="0"/>
          <w:cols w:space="708"/>
          <w:titlePg/>
        </w:sectPr>
      </w:pPr>
    </w:p>
    <w:p w14:paraId="13A88307" w14:textId="35408282" w:rsidR="004C5FC3" w:rsidRPr="00BD7F2F" w:rsidRDefault="004C5FC3" w:rsidP="00550092">
      <w:pPr>
        <w:rPr>
          <w:i/>
          <w:iCs/>
          <w:sz w:val="20"/>
        </w:rPr>
      </w:pPr>
    </w:p>
    <w:sectPr w:rsidR="004C5FC3" w:rsidRPr="00BD7F2F" w:rsidSect="00C461D9">
      <w:pgSz w:w="11906" w:h="16838"/>
      <w:pgMar w:top="426" w:right="849"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74AB" w14:textId="77777777" w:rsidR="00F61D0F" w:rsidRDefault="00F61D0F">
      <w:r>
        <w:separator/>
      </w:r>
    </w:p>
  </w:endnote>
  <w:endnote w:type="continuationSeparator" w:id="0">
    <w:p w14:paraId="69D4DF69" w14:textId="77777777" w:rsidR="00F61D0F" w:rsidRDefault="00F6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4F00" w14:textId="77777777" w:rsidR="00F61D0F" w:rsidRDefault="00F61D0F">
      <w:r>
        <w:separator/>
      </w:r>
    </w:p>
  </w:footnote>
  <w:footnote w:type="continuationSeparator" w:id="0">
    <w:p w14:paraId="72ADF857" w14:textId="77777777" w:rsidR="00F61D0F" w:rsidRDefault="00F61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21327"/>
      <w:docPartObj>
        <w:docPartGallery w:val="Page Numbers (Top of Page)"/>
        <w:docPartUnique/>
      </w:docPartObj>
    </w:sdtPr>
    <w:sdtEndPr/>
    <w:sdtContent>
      <w:p w14:paraId="2C600CC5" w14:textId="0207C285" w:rsidR="00000BCE" w:rsidRDefault="00000BCE">
        <w:pPr>
          <w:pStyle w:val="Galvene"/>
          <w:jc w:val="center"/>
        </w:pPr>
        <w:r>
          <w:fldChar w:fldCharType="begin"/>
        </w:r>
        <w:r>
          <w:instrText>PAGE   \* MERGEFORMAT</w:instrText>
        </w:r>
        <w:r>
          <w:fldChar w:fldCharType="separate"/>
        </w:r>
        <w:r>
          <w:t>2</w:t>
        </w:r>
        <w:r>
          <w:fldChar w:fldCharType="end"/>
        </w:r>
      </w:p>
    </w:sdtContent>
  </w:sdt>
  <w:p w14:paraId="63D13221" w14:textId="77777777" w:rsidR="00B10047" w:rsidRDefault="00B1004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CDDD" w14:textId="00B3014D" w:rsidR="005B643A" w:rsidRPr="007A4E69" w:rsidRDefault="005B643A" w:rsidP="009A2B63">
    <w:pPr>
      <w:pStyle w:val="Galvene"/>
      <w:jc w:val="center"/>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17"/>
    <w:lvl w:ilvl="0">
      <w:start w:val="7"/>
      <w:numFmt w:val="decimal"/>
      <w:lvlText w:val="%1."/>
      <w:lvlJc w:val="left"/>
      <w:pPr>
        <w:tabs>
          <w:tab w:val="num" w:pos="0"/>
        </w:tabs>
        <w:ind w:left="390" w:hanging="39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2444" w:hanging="720"/>
      </w:pPr>
    </w:lvl>
    <w:lvl w:ilvl="3">
      <w:start w:val="1"/>
      <w:numFmt w:val="decimal"/>
      <w:lvlText w:val="%1.%2.%3.%4."/>
      <w:lvlJc w:val="left"/>
      <w:pPr>
        <w:tabs>
          <w:tab w:val="num" w:pos="0"/>
        </w:tabs>
        <w:ind w:left="3666" w:hanging="1080"/>
      </w:pPr>
    </w:lvl>
    <w:lvl w:ilvl="4">
      <w:start w:val="1"/>
      <w:numFmt w:val="decimal"/>
      <w:lvlText w:val="%1.%2.%3.%4.%5."/>
      <w:lvlJc w:val="left"/>
      <w:pPr>
        <w:tabs>
          <w:tab w:val="num" w:pos="0"/>
        </w:tabs>
        <w:ind w:left="4528" w:hanging="1080"/>
      </w:pPr>
    </w:lvl>
    <w:lvl w:ilvl="5">
      <w:start w:val="1"/>
      <w:numFmt w:val="decimal"/>
      <w:lvlText w:val="%1.%2.%3.%4.%5.%6."/>
      <w:lvlJc w:val="left"/>
      <w:pPr>
        <w:tabs>
          <w:tab w:val="num" w:pos="0"/>
        </w:tabs>
        <w:ind w:left="5750" w:hanging="1440"/>
      </w:pPr>
    </w:lvl>
    <w:lvl w:ilvl="6">
      <w:start w:val="1"/>
      <w:numFmt w:val="decimal"/>
      <w:lvlText w:val="%1.%2.%3.%4.%5.%6.%7."/>
      <w:lvlJc w:val="left"/>
      <w:pPr>
        <w:tabs>
          <w:tab w:val="num" w:pos="0"/>
        </w:tabs>
        <w:ind w:left="6612" w:hanging="1440"/>
      </w:pPr>
    </w:lvl>
    <w:lvl w:ilvl="7">
      <w:start w:val="1"/>
      <w:numFmt w:val="decimal"/>
      <w:lvlText w:val="%1.%2.%3.%4.%5.%6.%7.%8."/>
      <w:lvlJc w:val="left"/>
      <w:pPr>
        <w:tabs>
          <w:tab w:val="num" w:pos="0"/>
        </w:tabs>
        <w:ind w:left="7834" w:hanging="1800"/>
      </w:pPr>
    </w:lvl>
    <w:lvl w:ilvl="8">
      <w:start w:val="1"/>
      <w:numFmt w:val="decimal"/>
      <w:lvlText w:val="%1.%2.%3.%4.%5.%6.%7.%8.%9."/>
      <w:lvlJc w:val="left"/>
      <w:pPr>
        <w:tabs>
          <w:tab w:val="num" w:pos="0"/>
        </w:tabs>
        <w:ind w:left="8696" w:hanging="1800"/>
      </w:pPr>
    </w:lvl>
  </w:abstractNum>
  <w:abstractNum w:abstractNumId="1" w15:restartNumberingAfterBreak="0">
    <w:nsid w:val="21D65163"/>
    <w:multiLevelType w:val="multilevel"/>
    <w:tmpl w:val="0344A29A"/>
    <w:lvl w:ilvl="0">
      <w:start w:val="5"/>
      <w:numFmt w:val="decimal"/>
      <w:suff w:val="space"/>
      <w:lvlText w:val="%1."/>
      <w:lvlJc w:val="left"/>
      <w:pPr>
        <w:ind w:left="390" w:hanging="390"/>
      </w:pPr>
      <w:rPr>
        <w:rFonts w:hint="default"/>
      </w:rPr>
    </w:lvl>
    <w:lvl w:ilvl="1">
      <w:start w:val="1"/>
      <w:numFmt w:val="decimal"/>
      <w:suff w:val="space"/>
      <w:lvlText w:val="%1.%2."/>
      <w:lvlJc w:val="left"/>
      <w:pPr>
        <w:ind w:left="1260" w:hanging="720"/>
      </w:pPr>
      <w:rPr>
        <w:rFonts w:hint="default"/>
      </w:rPr>
    </w:lvl>
    <w:lvl w:ilvl="2">
      <w:start w:val="1"/>
      <w:numFmt w:val="decimal"/>
      <w:suff w:val="space"/>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28667869"/>
    <w:multiLevelType w:val="hybridMultilevel"/>
    <w:tmpl w:val="3704E61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D4F66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4D616A"/>
    <w:multiLevelType w:val="multilevel"/>
    <w:tmpl w:val="740A3A48"/>
    <w:lvl w:ilvl="0">
      <w:start w:val="1"/>
      <w:numFmt w:val="decimal"/>
      <w:suff w:val="space"/>
      <w:lvlText w:val="%1."/>
      <w:lvlJc w:val="left"/>
      <w:pPr>
        <w:ind w:left="900" w:hanging="360"/>
      </w:pPr>
      <w:rPr>
        <w:rFonts w:hint="default"/>
      </w:rPr>
    </w:lvl>
    <w:lvl w:ilvl="1">
      <w:start w:val="1"/>
      <w:numFmt w:val="decimal"/>
      <w:isLgl/>
      <w:suff w:val="space"/>
      <w:lvlText w:val="%1.%2."/>
      <w:lvlJc w:val="left"/>
      <w:pPr>
        <w:ind w:left="975" w:hanging="435"/>
      </w:pPr>
      <w:rPr>
        <w:rFonts w:hint="default"/>
      </w:rPr>
    </w:lvl>
    <w:lvl w:ilvl="2">
      <w:start w:val="1"/>
      <w:numFmt w:val="decimal"/>
      <w:isLgl/>
      <w:suff w:val="space"/>
      <w:lvlText w:val="%1.%2.%3."/>
      <w:lvlJc w:val="left"/>
      <w:pPr>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5" w15:restartNumberingAfterBreak="0">
    <w:nsid w:val="3CD328A4"/>
    <w:multiLevelType w:val="multilevel"/>
    <w:tmpl w:val="C93CAF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4F314ED0"/>
    <w:multiLevelType w:val="multilevel"/>
    <w:tmpl w:val="A5740548"/>
    <w:lvl w:ilvl="0">
      <w:start w:val="1"/>
      <w:numFmt w:val="decimal"/>
      <w:lvlText w:val="4.%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4615373"/>
    <w:multiLevelType w:val="multilevel"/>
    <w:tmpl w:val="9CA86268"/>
    <w:lvl w:ilvl="0">
      <w:start w:val="4"/>
      <w:numFmt w:val="decimal"/>
      <w:suff w:val="space"/>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56246B3C"/>
    <w:multiLevelType w:val="multilevel"/>
    <w:tmpl w:val="E5021F1A"/>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8526D1"/>
    <w:multiLevelType w:val="hybridMultilevel"/>
    <w:tmpl w:val="3CB8A7FA"/>
    <w:lvl w:ilvl="0" w:tplc="96CCA042">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7B0BDA"/>
    <w:multiLevelType w:val="hybridMultilevel"/>
    <w:tmpl w:val="A5984AB8"/>
    <w:lvl w:ilvl="0" w:tplc="DFDC9DBC">
      <w:start w:val="1"/>
      <w:numFmt w:val="decimal"/>
      <w:lvlText w:val="6.%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0F1456"/>
    <w:multiLevelType w:val="multilevel"/>
    <w:tmpl w:val="64C68D2A"/>
    <w:lvl w:ilvl="0">
      <w:start w:val="4"/>
      <w:numFmt w:val="decimal"/>
      <w:suff w:val="space"/>
      <w:lvlText w:val="%1."/>
      <w:lvlJc w:val="left"/>
      <w:pPr>
        <w:ind w:left="360" w:hanging="360"/>
      </w:pPr>
      <w:rPr>
        <w:rFonts w:hint="default"/>
      </w:rPr>
    </w:lvl>
    <w:lvl w:ilvl="1">
      <w:start w:val="1"/>
      <w:numFmt w:val="decimal"/>
      <w:suff w:val="space"/>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792816503">
    <w:abstractNumId w:val="4"/>
  </w:num>
  <w:num w:numId="2" w16cid:durableId="1888878735">
    <w:abstractNumId w:val="5"/>
  </w:num>
  <w:num w:numId="3" w16cid:durableId="1902054770">
    <w:abstractNumId w:val="2"/>
  </w:num>
  <w:num w:numId="4" w16cid:durableId="1028067634">
    <w:abstractNumId w:val="7"/>
  </w:num>
  <w:num w:numId="5" w16cid:durableId="767770575">
    <w:abstractNumId w:val="1"/>
  </w:num>
  <w:num w:numId="6" w16cid:durableId="418989980">
    <w:abstractNumId w:val="11"/>
  </w:num>
  <w:num w:numId="7" w16cid:durableId="1345668921">
    <w:abstractNumId w:val="9"/>
  </w:num>
  <w:num w:numId="8" w16cid:durableId="637566144">
    <w:abstractNumId w:val="3"/>
  </w:num>
  <w:num w:numId="9" w16cid:durableId="1140221546">
    <w:abstractNumId w:val="8"/>
  </w:num>
  <w:num w:numId="10" w16cid:durableId="552083920">
    <w:abstractNumId w:val="6"/>
  </w:num>
  <w:num w:numId="11" w16cid:durableId="1814330388">
    <w:abstractNumId w:val="10"/>
  </w:num>
  <w:num w:numId="12" w16cid:durableId="27193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D2"/>
    <w:rsid w:val="00000BCE"/>
    <w:rsid w:val="0000415A"/>
    <w:rsid w:val="00014C63"/>
    <w:rsid w:val="00024CF0"/>
    <w:rsid w:val="000331A2"/>
    <w:rsid w:val="00047996"/>
    <w:rsid w:val="00061812"/>
    <w:rsid w:val="000620BF"/>
    <w:rsid w:val="00072307"/>
    <w:rsid w:val="000808A6"/>
    <w:rsid w:val="00082329"/>
    <w:rsid w:val="000936AD"/>
    <w:rsid w:val="0009684A"/>
    <w:rsid w:val="000A1796"/>
    <w:rsid w:val="000B3CFC"/>
    <w:rsid w:val="000D2D62"/>
    <w:rsid w:val="000D701E"/>
    <w:rsid w:val="000D7B92"/>
    <w:rsid w:val="000F1994"/>
    <w:rsid w:val="00110518"/>
    <w:rsid w:val="001158E8"/>
    <w:rsid w:val="00116839"/>
    <w:rsid w:val="001326D8"/>
    <w:rsid w:val="00133B2E"/>
    <w:rsid w:val="00154D1A"/>
    <w:rsid w:val="00157425"/>
    <w:rsid w:val="0016674D"/>
    <w:rsid w:val="00172DE9"/>
    <w:rsid w:val="00174962"/>
    <w:rsid w:val="00176299"/>
    <w:rsid w:val="00177005"/>
    <w:rsid w:val="001824E9"/>
    <w:rsid w:val="001912DF"/>
    <w:rsid w:val="001917DD"/>
    <w:rsid w:val="001B011D"/>
    <w:rsid w:val="001C5D86"/>
    <w:rsid w:val="001D0C80"/>
    <w:rsid w:val="001D25D6"/>
    <w:rsid w:val="001D35F1"/>
    <w:rsid w:val="001D499B"/>
    <w:rsid w:val="001F3D58"/>
    <w:rsid w:val="001F51F8"/>
    <w:rsid w:val="0020627D"/>
    <w:rsid w:val="002065F8"/>
    <w:rsid w:val="002132DC"/>
    <w:rsid w:val="00216E5F"/>
    <w:rsid w:val="00217792"/>
    <w:rsid w:val="00224530"/>
    <w:rsid w:val="002517C7"/>
    <w:rsid w:val="002518C9"/>
    <w:rsid w:val="00257F0D"/>
    <w:rsid w:val="002707A2"/>
    <w:rsid w:val="00277F7C"/>
    <w:rsid w:val="002A5A54"/>
    <w:rsid w:val="002B2F73"/>
    <w:rsid w:val="002B4805"/>
    <w:rsid w:val="002B4843"/>
    <w:rsid w:val="002B642D"/>
    <w:rsid w:val="002D0DF7"/>
    <w:rsid w:val="002D14D5"/>
    <w:rsid w:val="002E16EF"/>
    <w:rsid w:val="002F58E6"/>
    <w:rsid w:val="002F7F79"/>
    <w:rsid w:val="00305B93"/>
    <w:rsid w:val="00306F43"/>
    <w:rsid w:val="00310196"/>
    <w:rsid w:val="003101F6"/>
    <w:rsid w:val="00314826"/>
    <w:rsid w:val="00334014"/>
    <w:rsid w:val="00334F14"/>
    <w:rsid w:val="00335B12"/>
    <w:rsid w:val="003524C5"/>
    <w:rsid w:val="00357D1B"/>
    <w:rsid w:val="00363242"/>
    <w:rsid w:val="00392DA7"/>
    <w:rsid w:val="00395052"/>
    <w:rsid w:val="003A0684"/>
    <w:rsid w:val="003A5B21"/>
    <w:rsid w:val="003A7D56"/>
    <w:rsid w:val="003B3F01"/>
    <w:rsid w:val="003B6426"/>
    <w:rsid w:val="003D1C23"/>
    <w:rsid w:val="003E73D9"/>
    <w:rsid w:val="003E7411"/>
    <w:rsid w:val="003F04A8"/>
    <w:rsid w:val="004015AB"/>
    <w:rsid w:val="00414E0E"/>
    <w:rsid w:val="00420676"/>
    <w:rsid w:val="00433667"/>
    <w:rsid w:val="00441D72"/>
    <w:rsid w:val="00445325"/>
    <w:rsid w:val="004676E1"/>
    <w:rsid w:val="0047356A"/>
    <w:rsid w:val="0048744D"/>
    <w:rsid w:val="00487AC1"/>
    <w:rsid w:val="004A6B17"/>
    <w:rsid w:val="004A7D84"/>
    <w:rsid w:val="004B7BEB"/>
    <w:rsid w:val="004C402B"/>
    <w:rsid w:val="004C5FC3"/>
    <w:rsid w:val="004C7F6B"/>
    <w:rsid w:val="004D3704"/>
    <w:rsid w:val="004E052F"/>
    <w:rsid w:val="004E1FE9"/>
    <w:rsid w:val="004E5DD7"/>
    <w:rsid w:val="004F1A72"/>
    <w:rsid w:val="004F3726"/>
    <w:rsid w:val="004F792E"/>
    <w:rsid w:val="00521B36"/>
    <w:rsid w:val="005269F0"/>
    <w:rsid w:val="0053241B"/>
    <w:rsid w:val="00533E61"/>
    <w:rsid w:val="005345FE"/>
    <w:rsid w:val="00541481"/>
    <w:rsid w:val="00550092"/>
    <w:rsid w:val="005678B1"/>
    <w:rsid w:val="0057349A"/>
    <w:rsid w:val="00575001"/>
    <w:rsid w:val="00593741"/>
    <w:rsid w:val="00594D1D"/>
    <w:rsid w:val="00596311"/>
    <w:rsid w:val="005B01E9"/>
    <w:rsid w:val="005B643A"/>
    <w:rsid w:val="005C0F45"/>
    <w:rsid w:val="005D1A46"/>
    <w:rsid w:val="005D54FB"/>
    <w:rsid w:val="005E5292"/>
    <w:rsid w:val="005F48C4"/>
    <w:rsid w:val="0060000A"/>
    <w:rsid w:val="00611868"/>
    <w:rsid w:val="00611CEE"/>
    <w:rsid w:val="00612FB4"/>
    <w:rsid w:val="00613349"/>
    <w:rsid w:val="006135C0"/>
    <w:rsid w:val="00643ED4"/>
    <w:rsid w:val="00644B88"/>
    <w:rsid w:val="006473D2"/>
    <w:rsid w:val="00652A9B"/>
    <w:rsid w:val="00661871"/>
    <w:rsid w:val="00670320"/>
    <w:rsid w:val="0067467A"/>
    <w:rsid w:val="00684FAE"/>
    <w:rsid w:val="0069406E"/>
    <w:rsid w:val="006B2BF6"/>
    <w:rsid w:val="006C399C"/>
    <w:rsid w:val="006D0724"/>
    <w:rsid w:val="006D4117"/>
    <w:rsid w:val="006D46E7"/>
    <w:rsid w:val="006E364B"/>
    <w:rsid w:val="006E755E"/>
    <w:rsid w:val="006F46FD"/>
    <w:rsid w:val="007058AB"/>
    <w:rsid w:val="00706C1D"/>
    <w:rsid w:val="00710CF2"/>
    <w:rsid w:val="007222D1"/>
    <w:rsid w:val="007413EB"/>
    <w:rsid w:val="00750082"/>
    <w:rsid w:val="00771689"/>
    <w:rsid w:val="00780179"/>
    <w:rsid w:val="0078439E"/>
    <w:rsid w:val="00790333"/>
    <w:rsid w:val="00795EDE"/>
    <w:rsid w:val="007A4E69"/>
    <w:rsid w:val="007E001F"/>
    <w:rsid w:val="007F2C83"/>
    <w:rsid w:val="00843AA5"/>
    <w:rsid w:val="00860ACC"/>
    <w:rsid w:val="008619B9"/>
    <w:rsid w:val="00870B18"/>
    <w:rsid w:val="00881778"/>
    <w:rsid w:val="008836DF"/>
    <w:rsid w:val="00884710"/>
    <w:rsid w:val="00886F0B"/>
    <w:rsid w:val="008A1200"/>
    <w:rsid w:val="008A26F3"/>
    <w:rsid w:val="008A7EA8"/>
    <w:rsid w:val="008B10CB"/>
    <w:rsid w:val="008B1A64"/>
    <w:rsid w:val="008D1F46"/>
    <w:rsid w:val="008F2566"/>
    <w:rsid w:val="00905FA4"/>
    <w:rsid w:val="00911163"/>
    <w:rsid w:val="00925DF3"/>
    <w:rsid w:val="0093292D"/>
    <w:rsid w:val="00937E2C"/>
    <w:rsid w:val="009444D1"/>
    <w:rsid w:val="00962BFA"/>
    <w:rsid w:val="00963D24"/>
    <w:rsid w:val="0097170B"/>
    <w:rsid w:val="00972F56"/>
    <w:rsid w:val="00990B4D"/>
    <w:rsid w:val="00990C6A"/>
    <w:rsid w:val="00991D83"/>
    <w:rsid w:val="009A2B63"/>
    <w:rsid w:val="009A7DCC"/>
    <w:rsid w:val="009C1E74"/>
    <w:rsid w:val="009C60CA"/>
    <w:rsid w:val="009D1BCB"/>
    <w:rsid w:val="009D39AD"/>
    <w:rsid w:val="00A25F84"/>
    <w:rsid w:val="00A310A8"/>
    <w:rsid w:val="00A318C8"/>
    <w:rsid w:val="00A350A6"/>
    <w:rsid w:val="00A40716"/>
    <w:rsid w:val="00A41055"/>
    <w:rsid w:val="00A461C2"/>
    <w:rsid w:val="00A65A87"/>
    <w:rsid w:val="00A75BA4"/>
    <w:rsid w:val="00A87176"/>
    <w:rsid w:val="00AB1F3E"/>
    <w:rsid w:val="00AC0FAF"/>
    <w:rsid w:val="00AE0C00"/>
    <w:rsid w:val="00AE39AC"/>
    <w:rsid w:val="00AF5ED5"/>
    <w:rsid w:val="00B02D32"/>
    <w:rsid w:val="00B0668D"/>
    <w:rsid w:val="00B10047"/>
    <w:rsid w:val="00B1479A"/>
    <w:rsid w:val="00B21B81"/>
    <w:rsid w:val="00B256FA"/>
    <w:rsid w:val="00B35540"/>
    <w:rsid w:val="00B51F98"/>
    <w:rsid w:val="00B521AD"/>
    <w:rsid w:val="00B57179"/>
    <w:rsid w:val="00B94378"/>
    <w:rsid w:val="00B96F17"/>
    <w:rsid w:val="00BA47E5"/>
    <w:rsid w:val="00BA7F5C"/>
    <w:rsid w:val="00BB0334"/>
    <w:rsid w:val="00BB0F18"/>
    <w:rsid w:val="00BB2961"/>
    <w:rsid w:val="00BB5C03"/>
    <w:rsid w:val="00BC01D4"/>
    <w:rsid w:val="00BC0CE4"/>
    <w:rsid w:val="00BC0E2F"/>
    <w:rsid w:val="00BC3CA0"/>
    <w:rsid w:val="00BC45DB"/>
    <w:rsid w:val="00BC650E"/>
    <w:rsid w:val="00BC7930"/>
    <w:rsid w:val="00BD7F2F"/>
    <w:rsid w:val="00BE153B"/>
    <w:rsid w:val="00BE6561"/>
    <w:rsid w:val="00BF4F2C"/>
    <w:rsid w:val="00C00839"/>
    <w:rsid w:val="00C013A7"/>
    <w:rsid w:val="00C043DE"/>
    <w:rsid w:val="00C04F94"/>
    <w:rsid w:val="00C20B2A"/>
    <w:rsid w:val="00C23C4A"/>
    <w:rsid w:val="00C32358"/>
    <w:rsid w:val="00C446A6"/>
    <w:rsid w:val="00C50A85"/>
    <w:rsid w:val="00C50DD2"/>
    <w:rsid w:val="00C813E7"/>
    <w:rsid w:val="00C91942"/>
    <w:rsid w:val="00CB7F3C"/>
    <w:rsid w:val="00CD47FE"/>
    <w:rsid w:val="00CD5752"/>
    <w:rsid w:val="00CE640B"/>
    <w:rsid w:val="00CF2A16"/>
    <w:rsid w:val="00CF4B55"/>
    <w:rsid w:val="00D03942"/>
    <w:rsid w:val="00D330C0"/>
    <w:rsid w:val="00D4213A"/>
    <w:rsid w:val="00D45032"/>
    <w:rsid w:val="00D623B7"/>
    <w:rsid w:val="00D6409C"/>
    <w:rsid w:val="00D735A0"/>
    <w:rsid w:val="00D901CC"/>
    <w:rsid w:val="00DA2CE7"/>
    <w:rsid w:val="00DA4FC5"/>
    <w:rsid w:val="00DA7EC5"/>
    <w:rsid w:val="00DB468D"/>
    <w:rsid w:val="00DB5D39"/>
    <w:rsid w:val="00DC5448"/>
    <w:rsid w:val="00DC7275"/>
    <w:rsid w:val="00DD09F8"/>
    <w:rsid w:val="00DE56E9"/>
    <w:rsid w:val="00E0074A"/>
    <w:rsid w:val="00E06695"/>
    <w:rsid w:val="00E15F86"/>
    <w:rsid w:val="00E2289C"/>
    <w:rsid w:val="00E2462E"/>
    <w:rsid w:val="00E42B22"/>
    <w:rsid w:val="00E610FC"/>
    <w:rsid w:val="00E66B51"/>
    <w:rsid w:val="00E67351"/>
    <w:rsid w:val="00E906CE"/>
    <w:rsid w:val="00E95DCB"/>
    <w:rsid w:val="00E96DC2"/>
    <w:rsid w:val="00EA316E"/>
    <w:rsid w:val="00EB04C2"/>
    <w:rsid w:val="00EB0922"/>
    <w:rsid w:val="00EB32FD"/>
    <w:rsid w:val="00EB3A8B"/>
    <w:rsid w:val="00EB3E23"/>
    <w:rsid w:val="00EB5843"/>
    <w:rsid w:val="00EC07B1"/>
    <w:rsid w:val="00EC4970"/>
    <w:rsid w:val="00ED4FD0"/>
    <w:rsid w:val="00EE18FE"/>
    <w:rsid w:val="00EE44FD"/>
    <w:rsid w:val="00EE4547"/>
    <w:rsid w:val="00F10621"/>
    <w:rsid w:val="00F15790"/>
    <w:rsid w:val="00F24E92"/>
    <w:rsid w:val="00F35040"/>
    <w:rsid w:val="00F41E41"/>
    <w:rsid w:val="00F431D7"/>
    <w:rsid w:val="00F4674B"/>
    <w:rsid w:val="00F575F2"/>
    <w:rsid w:val="00F61D0F"/>
    <w:rsid w:val="00F64F28"/>
    <w:rsid w:val="00F66AC5"/>
    <w:rsid w:val="00F85BEF"/>
    <w:rsid w:val="00FD01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976A7"/>
  <w15:docId w15:val="{930094C6-E488-46F7-B4ED-2614775A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0DD2"/>
    <w:pPr>
      <w:spacing w:after="0" w:line="240" w:lineRule="auto"/>
    </w:pPr>
    <w:rPr>
      <w:rFonts w:ascii="Times New Roman" w:eastAsia="Times New Roman" w:hAnsi="Times New Roman" w:cs="Times New Roman"/>
      <w:sz w:val="24"/>
      <w:szCs w:val="20"/>
    </w:rPr>
  </w:style>
  <w:style w:type="paragraph" w:styleId="Virsraksts1">
    <w:name w:val="heading 1"/>
    <w:basedOn w:val="Parasts"/>
    <w:next w:val="Parasts"/>
    <w:link w:val="Virsraksts1Rakstz"/>
    <w:qFormat/>
    <w:rsid w:val="004A6B17"/>
    <w:pPr>
      <w:keepNext/>
      <w:outlineLvl w:val="0"/>
    </w:pPr>
    <w:rPr>
      <w:b/>
      <w:sz w:val="20"/>
    </w:rPr>
  </w:style>
  <w:style w:type="paragraph" w:styleId="Virsraksts3">
    <w:name w:val="heading 3"/>
    <w:basedOn w:val="Parasts"/>
    <w:next w:val="Parasts"/>
    <w:link w:val="Virsraksts3Rakstz"/>
    <w:uiPriority w:val="9"/>
    <w:semiHidden/>
    <w:unhideWhenUsed/>
    <w:qFormat/>
    <w:rsid w:val="007058A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C50DD2"/>
    <w:pPr>
      <w:ind w:left="360" w:hanging="360"/>
    </w:pPr>
  </w:style>
  <w:style w:type="character" w:customStyle="1" w:styleId="Pamatteksts2Rakstz">
    <w:name w:val="Pamatteksts 2 Rakstz."/>
    <w:basedOn w:val="Noklusjumarindkopasfonts"/>
    <w:link w:val="Pamatteksts2"/>
    <w:rsid w:val="00C50DD2"/>
    <w:rPr>
      <w:rFonts w:ascii="Times New Roman" w:eastAsia="Times New Roman" w:hAnsi="Times New Roman" w:cs="Times New Roman"/>
      <w:sz w:val="24"/>
      <w:szCs w:val="20"/>
    </w:rPr>
  </w:style>
  <w:style w:type="paragraph" w:styleId="Pamatteksts">
    <w:name w:val="Body Text"/>
    <w:basedOn w:val="Parasts"/>
    <w:link w:val="PamattekstsRakstz"/>
    <w:rsid w:val="00C50DD2"/>
    <w:pPr>
      <w:jc w:val="both"/>
    </w:pPr>
  </w:style>
  <w:style w:type="character" w:customStyle="1" w:styleId="PamattekstsRakstz">
    <w:name w:val="Pamatteksts Rakstz."/>
    <w:basedOn w:val="Noklusjumarindkopasfonts"/>
    <w:link w:val="Pamatteksts"/>
    <w:rsid w:val="00C50DD2"/>
    <w:rPr>
      <w:rFonts w:ascii="Times New Roman" w:eastAsia="Times New Roman" w:hAnsi="Times New Roman" w:cs="Times New Roman"/>
      <w:sz w:val="24"/>
      <w:szCs w:val="20"/>
    </w:rPr>
  </w:style>
  <w:style w:type="paragraph" w:styleId="Kjene">
    <w:name w:val="footer"/>
    <w:basedOn w:val="Parasts"/>
    <w:link w:val="KjeneRakstz"/>
    <w:rsid w:val="00C50DD2"/>
    <w:pPr>
      <w:tabs>
        <w:tab w:val="center" w:pos="4153"/>
        <w:tab w:val="right" w:pos="8306"/>
      </w:tabs>
    </w:pPr>
    <w:rPr>
      <w:sz w:val="20"/>
      <w:lang w:val="en-GB"/>
    </w:rPr>
  </w:style>
  <w:style w:type="character" w:customStyle="1" w:styleId="KjeneRakstz">
    <w:name w:val="Kājene Rakstz."/>
    <w:basedOn w:val="Noklusjumarindkopasfonts"/>
    <w:link w:val="Kjene"/>
    <w:rsid w:val="00C50DD2"/>
    <w:rPr>
      <w:rFonts w:ascii="Times New Roman" w:eastAsia="Times New Roman" w:hAnsi="Times New Roman" w:cs="Times New Roman"/>
      <w:sz w:val="20"/>
      <w:szCs w:val="20"/>
      <w:lang w:val="en-GB"/>
    </w:rPr>
  </w:style>
  <w:style w:type="character" w:styleId="Lappusesnumurs">
    <w:name w:val="page number"/>
    <w:basedOn w:val="Noklusjumarindkopasfonts"/>
    <w:rsid w:val="00C50DD2"/>
  </w:style>
  <w:style w:type="paragraph" w:styleId="Nosaukums">
    <w:name w:val="Title"/>
    <w:basedOn w:val="Parasts"/>
    <w:link w:val="NosaukumsRakstz"/>
    <w:qFormat/>
    <w:rsid w:val="00C50DD2"/>
    <w:pPr>
      <w:jc w:val="center"/>
    </w:pPr>
    <w:rPr>
      <w:b/>
      <w:bCs/>
      <w:sz w:val="28"/>
    </w:rPr>
  </w:style>
  <w:style w:type="character" w:customStyle="1" w:styleId="NosaukumsRakstz">
    <w:name w:val="Nosaukums Rakstz."/>
    <w:basedOn w:val="Noklusjumarindkopasfonts"/>
    <w:link w:val="Nosaukums"/>
    <w:rsid w:val="00C50DD2"/>
    <w:rPr>
      <w:rFonts w:ascii="Times New Roman" w:eastAsia="Times New Roman" w:hAnsi="Times New Roman" w:cs="Times New Roman"/>
      <w:b/>
      <w:bCs/>
      <w:sz w:val="28"/>
      <w:szCs w:val="20"/>
    </w:rPr>
  </w:style>
  <w:style w:type="paragraph" w:styleId="Paraststmeklis">
    <w:name w:val="Normal (Web)"/>
    <w:basedOn w:val="Parasts"/>
    <w:uiPriority w:val="99"/>
    <w:unhideWhenUsed/>
    <w:rsid w:val="003E7411"/>
    <w:pPr>
      <w:spacing w:before="100" w:beforeAutospacing="1" w:after="100" w:afterAutospacing="1"/>
    </w:pPr>
    <w:rPr>
      <w:szCs w:val="24"/>
      <w:lang w:eastAsia="lv-LV"/>
    </w:rPr>
  </w:style>
  <w:style w:type="paragraph" w:styleId="Balonteksts">
    <w:name w:val="Balloon Text"/>
    <w:basedOn w:val="Parasts"/>
    <w:link w:val="BalontekstsRakstz"/>
    <w:uiPriority w:val="99"/>
    <w:semiHidden/>
    <w:unhideWhenUsed/>
    <w:rsid w:val="00C04F9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04F94"/>
    <w:rPr>
      <w:rFonts w:ascii="Tahoma" w:eastAsia="Times New Roman" w:hAnsi="Tahoma" w:cs="Tahoma"/>
      <w:sz w:val="16"/>
      <w:szCs w:val="16"/>
    </w:rPr>
  </w:style>
  <w:style w:type="paragraph" w:styleId="Sarakstarindkopa">
    <w:name w:val="List Paragraph"/>
    <w:basedOn w:val="Parasts"/>
    <w:uiPriority w:val="34"/>
    <w:qFormat/>
    <w:rsid w:val="00441D72"/>
    <w:pPr>
      <w:ind w:left="720"/>
      <w:contextualSpacing/>
    </w:pPr>
  </w:style>
  <w:style w:type="paragraph" w:styleId="Galvene">
    <w:name w:val="header"/>
    <w:basedOn w:val="Parasts"/>
    <w:link w:val="GalveneRakstz"/>
    <w:uiPriority w:val="99"/>
    <w:unhideWhenUsed/>
    <w:rsid w:val="005D54FB"/>
    <w:pPr>
      <w:tabs>
        <w:tab w:val="center" w:pos="4153"/>
        <w:tab w:val="right" w:pos="8306"/>
      </w:tabs>
    </w:pPr>
  </w:style>
  <w:style w:type="character" w:customStyle="1" w:styleId="GalveneRakstz">
    <w:name w:val="Galvene Rakstz."/>
    <w:basedOn w:val="Noklusjumarindkopasfonts"/>
    <w:link w:val="Galvene"/>
    <w:uiPriority w:val="99"/>
    <w:rsid w:val="005D54FB"/>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881778"/>
    <w:rPr>
      <w:color w:val="0000FF" w:themeColor="hyperlink"/>
      <w:u w:val="single"/>
    </w:rPr>
  </w:style>
  <w:style w:type="character" w:customStyle="1" w:styleId="Neatrisintapieminana1">
    <w:name w:val="Neatrisināta pieminēšana1"/>
    <w:basedOn w:val="Noklusjumarindkopasfonts"/>
    <w:uiPriority w:val="99"/>
    <w:semiHidden/>
    <w:unhideWhenUsed/>
    <w:rsid w:val="00881778"/>
    <w:rPr>
      <w:color w:val="605E5C"/>
      <w:shd w:val="clear" w:color="auto" w:fill="E1DFDD"/>
    </w:rPr>
  </w:style>
  <w:style w:type="character" w:customStyle="1" w:styleId="Virsraksts1Rakstz">
    <w:name w:val="Virsraksts 1 Rakstz."/>
    <w:basedOn w:val="Noklusjumarindkopasfonts"/>
    <w:link w:val="Virsraksts1"/>
    <w:rsid w:val="004A6B17"/>
    <w:rPr>
      <w:rFonts w:ascii="Times New Roman" w:eastAsia="Times New Roman" w:hAnsi="Times New Roman" w:cs="Times New Roman"/>
      <w:b/>
      <w:sz w:val="20"/>
      <w:szCs w:val="20"/>
    </w:rPr>
  </w:style>
  <w:style w:type="character" w:styleId="Komentraatsauce">
    <w:name w:val="annotation reference"/>
    <w:rsid w:val="004A6B17"/>
    <w:rPr>
      <w:sz w:val="16"/>
      <w:szCs w:val="16"/>
    </w:rPr>
  </w:style>
  <w:style w:type="paragraph" w:styleId="Komentrateksts">
    <w:name w:val="annotation text"/>
    <w:basedOn w:val="Parasts"/>
    <w:link w:val="KomentratekstsRakstz"/>
    <w:rsid w:val="004A6B17"/>
    <w:rPr>
      <w:sz w:val="20"/>
      <w:lang w:val="en-AU"/>
    </w:rPr>
  </w:style>
  <w:style w:type="character" w:customStyle="1" w:styleId="KomentratekstsRakstz">
    <w:name w:val="Komentāra teksts Rakstz."/>
    <w:basedOn w:val="Noklusjumarindkopasfonts"/>
    <w:link w:val="Komentrateksts"/>
    <w:rsid w:val="004A6B17"/>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4A6B17"/>
    <w:rPr>
      <w:b/>
      <w:bCs/>
      <w:lang w:val="lv-LV"/>
    </w:rPr>
  </w:style>
  <w:style w:type="character" w:customStyle="1" w:styleId="KomentratmaRakstz">
    <w:name w:val="Komentāra tēma Rakstz."/>
    <w:basedOn w:val="KomentratekstsRakstz"/>
    <w:link w:val="Komentratma"/>
    <w:uiPriority w:val="99"/>
    <w:semiHidden/>
    <w:rsid w:val="004A6B17"/>
    <w:rPr>
      <w:rFonts w:ascii="Times New Roman" w:eastAsia="Times New Roman" w:hAnsi="Times New Roman" w:cs="Times New Roman"/>
      <w:b/>
      <w:bCs/>
      <w:sz w:val="20"/>
      <w:szCs w:val="20"/>
      <w:lang w:val="en-AU"/>
    </w:rPr>
  </w:style>
  <w:style w:type="table" w:styleId="Reatabula">
    <w:name w:val="Table Grid"/>
    <w:basedOn w:val="Parastatabula"/>
    <w:uiPriority w:val="39"/>
    <w:rsid w:val="00110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7A4E69"/>
  </w:style>
  <w:style w:type="paragraph" w:customStyle="1" w:styleId="Default">
    <w:name w:val="Default"/>
    <w:rsid w:val="002B2F7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E2462E"/>
    <w:pPr>
      <w:spacing w:after="0" w:line="240" w:lineRule="auto"/>
    </w:pPr>
    <w:rPr>
      <w:rFonts w:eastAsiaTheme="minorEastAsia"/>
      <w:lang w:eastAsia="lv-LV"/>
    </w:rPr>
    <w:tblPr>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E06695"/>
    <w:rPr>
      <w:color w:val="605E5C"/>
      <w:shd w:val="clear" w:color="auto" w:fill="E1DFDD"/>
    </w:rPr>
  </w:style>
  <w:style w:type="paragraph" w:customStyle="1" w:styleId="TableParagraph">
    <w:name w:val="Table Paragraph"/>
    <w:basedOn w:val="Parasts"/>
    <w:uiPriority w:val="1"/>
    <w:qFormat/>
    <w:rsid w:val="00905FA4"/>
    <w:pPr>
      <w:widowControl w:val="0"/>
      <w:autoSpaceDE w:val="0"/>
      <w:autoSpaceDN w:val="0"/>
    </w:pPr>
    <w:rPr>
      <w:sz w:val="22"/>
      <w:szCs w:val="22"/>
    </w:rPr>
  </w:style>
  <w:style w:type="table" w:customStyle="1" w:styleId="TableNormal">
    <w:name w:val="Table Normal"/>
    <w:uiPriority w:val="2"/>
    <w:semiHidden/>
    <w:qFormat/>
    <w:rsid w:val="00905FA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Prskatjums">
    <w:name w:val="Revision"/>
    <w:hidden/>
    <w:uiPriority w:val="99"/>
    <w:semiHidden/>
    <w:rsid w:val="00BD7F2F"/>
    <w:pPr>
      <w:spacing w:after="0" w:line="240" w:lineRule="auto"/>
    </w:pPr>
    <w:rPr>
      <w:rFonts w:ascii="Times New Roman" w:eastAsia="Times New Roman" w:hAnsi="Times New Roman" w:cs="Times New Roman"/>
      <w:sz w:val="24"/>
      <w:szCs w:val="20"/>
    </w:rPr>
  </w:style>
  <w:style w:type="paragraph" w:customStyle="1" w:styleId="ListParagraph1">
    <w:name w:val="List Paragraph1"/>
    <w:basedOn w:val="Parasts"/>
    <w:rsid w:val="00BA7F5C"/>
    <w:pPr>
      <w:suppressAutoHyphens/>
      <w:spacing w:line="100" w:lineRule="atLeast"/>
      <w:ind w:left="720"/>
    </w:pPr>
    <w:rPr>
      <w:szCs w:val="24"/>
      <w:lang w:eastAsia="ar-SA"/>
    </w:rPr>
  </w:style>
  <w:style w:type="character" w:customStyle="1" w:styleId="Virsraksts3Rakstz">
    <w:name w:val="Virsraksts 3 Rakstz."/>
    <w:basedOn w:val="Noklusjumarindkopasfonts"/>
    <w:link w:val="Virsraksts3"/>
    <w:uiPriority w:val="9"/>
    <w:semiHidden/>
    <w:rsid w:val="007058A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4413">
      <w:bodyDiv w:val="1"/>
      <w:marLeft w:val="0"/>
      <w:marRight w:val="0"/>
      <w:marTop w:val="0"/>
      <w:marBottom w:val="0"/>
      <w:divBdr>
        <w:top w:val="none" w:sz="0" w:space="0" w:color="auto"/>
        <w:left w:val="none" w:sz="0" w:space="0" w:color="auto"/>
        <w:bottom w:val="none" w:sz="0" w:space="0" w:color="auto"/>
        <w:right w:val="none" w:sz="0" w:space="0" w:color="auto"/>
      </w:divBdr>
    </w:div>
    <w:div w:id="848181562">
      <w:bodyDiv w:val="1"/>
      <w:marLeft w:val="0"/>
      <w:marRight w:val="0"/>
      <w:marTop w:val="0"/>
      <w:marBottom w:val="0"/>
      <w:divBdr>
        <w:top w:val="none" w:sz="0" w:space="0" w:color="auto"/>
        <w:left w:val="none" w:sz="0" w:space="0" w:color="auto"/>
        <w:bottom w:val="none" w:sz="0" w:space="0" w:color="auto"/>
        <w:right w:val="none" w:sz="0" w:space="0" w:color="auto"/>
      </w:divBdr>
    </w:div>
    <w:div w:id="1640571282">
      <w:bodyDiv w:val="1"/>
      <w:marLeft w:val="0"/>
      <w:marRight w:val="0"/>
      <w:marTop w:val="0"/>
      <w:marBottom w:val="0"/>
      <w:divBdr>
        <w:top w:val="none" w:sz="0" w:space="0" w:color="auto"/>
        <w:left w:val="none" w:sz="0" w:space="0" w:color="auto"/>
        <w:bottom w:val="none" w:sz="0" w:space="0" w:color="auto"/>
        <w:right w:val="none" w:sz="0" w:space="0" w:color="auto"/>
      </w:divBdr>
    </w:div>
    <w:div w:id="1985743707">
      <w:bodyDiv w:val="1"/>
      <w:marLeft w:val="0"/>
      <w:marRight w:val="0"/>
      <w:marTop w:val="0"/>
      <w:marBottom w:val="0"/>
      <w:divBdr>
        <w:top w:val="none" w:sz="0" w:space="0" w:color="auto"/>
        <w:left w:val="none" w:sz="0" w:space="0" w:color="auto"/>
        <w:bottom w:val="none" w:sz="0" w:space="0" w:color="auto"/>
        <w:right w:val="none" w:sz="0" w:space="0" w:color="auto"/>
      </w:divBdr>
      <w:divsChild>
        <w:div w:id="997880363">
          <w:marLeft w:val="0"/>
          <w:marRight w:val="0"/>
          <w:marTop w:val="0"/>
          <w:marBottom w:val="0"/>
          <w:divBdr>
            <w:top w:val="none" w:sz="0" w:space="0" w:color="auto"/>
            <w:left w:val="none" w:sz="0" w:space="0" w:color="auto"/>
            <w:bottom w:val="none" w:sz="0" w:space="0" w:color="auto"/>
            <w:right w:val="none" w:sz="0" w:space="0" w:color="auto"/>
          </w:divBdr>
          <w:divsChild>
            <w:div w:id="99031964">
              <w:marLeft w:val="0"/>
              <w:marRight w:val="0"/>
              <w:marTop w:val="0"/>
              <w:marBottom w:val="300"/>
              <w:divBdr>
                <w:top w:val="none" w:sz="0" w:space="0" w:color="auto"/>
                <w:left w:val="none" w:sz="0" w:space="0" w:color="auto"/>
                <w:bottom w:val="none" w:sz="0" w:space="0" w:color="auto"/>
                <w:right w:val="none" w:sz="0" w:space="0" w:color="auto"/>
              </w:divBdr>
              <w:divsChild>
                <w:div w:id="1895433997">
                  <w:marLeft w:val="0"/>
                  <w:marRight w:val="0"/>
                  <w:marTop w:val="0"/>
                  <w:marBottom w:val="0"/>
                  <w:divBdr>
                    <w:top w:val="single" w:sz="2" w:space="0" w:color="FFFFFF"/>
                    <w:left w:val="single" w:sz="12" w:space="14" w:color="FFFFFF"/>
                    <w:bottom w:val="single" w:sz="2" w:space="0" w:color="FFFFFF"/>
                    <w:right w:val="single" w:sz="12" w:space="14" w:color="FFFFFF"/>
                  </w:divBdr>
                  <w:divsChild>
                    <w:div w:id="683364561">
                      <w:marLeft w:val="0"/>
                      <w:marRight w:val="0"/>
                      <w:marTop w:val="0"/>
                      <w:marBottom w:val="0"/>
                      <w:divBdr>
                        <w:top w:val="none" w:sz="0" w:space="0" w:color="auto"/>
                        <w:left w:val="none" w:sz="0" w:space="0" w:color="auto"/>
                        <w:bottom w:val="none" w:sz="0" w:space="0" w:color="auto"/>
                        <w:right w:val="none" w:sz="0" w:space="0" w:color="auto"/>
                      </w:divBdr>
                      <w:divsChild>
                        <w:div w:id="1934432799">
                          <w:marLeft w:val="0"/>
                          <w:marRight w:val="0"/>
                          <w:marTop w:val="0"/>
                          <w:marBottom w:val="0"/>
                          <w:divBdr>
                            <w:top w:val="none" w:sz="0" w:space="0" w:color="auto"/>
                            <w:left w:val="none" w:sz="0" w:space="0" w:color="auto"/>
                            <w:bottom w:val="none" w:sz="0" w:space="0" w:color="auto"/>
                            <w:right w:val="none" w:sz="0" w:space="0" w:color="auto"/>
                          </w:divBdr>
                          <w:divsChild>
                            <w:div w:id="472908526">
                              <w:marLeft w:val="300"/>
                              <w:marRight w:val="0"/>
                              <w:marTop w:val="0"/>
                              <w:marBottom w:val="300"/>
                              <w:divBdr>
                                <w:top w:val="none" w:sz="0" w:space="0" w:color="auto"/>
                                <w:left w:val="none" w:sz="0" w:space="0" w:color="auto"/>
                                <w:bottom w:val="none" w:sz="0" w:space="0" w:color="auto"/>
                                <w:right w:val="none" w:sz="0" w:space="0" w:color="auto"/>
                              </w:divBdr>
                              <w:divsChild>
                                <w:div w:id="17165445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35AB-AFE1-4E8F-B4E9-72987407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6408</Words>
  <Characters>3654</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Brauča</dc:creator>
  <cp:lastModifiedBy>Dzintra Petrena</cp:lastModifiedBy>
  <cp:revision>14</cp:revision>
  <cp:lastPrinted>2022-10-14T09:19:00Z</cp:lastPrinted>
  <dcterms:created xsi:type="dcterms:W3CDTF">2023-03-03T07:37:00Z</dcterms:created>
  <dcterms:modified xsi:type="dcterms:W3CDTF">2023-09-28T11:47:00Z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Enabled">
    <vt:lpwstr>true</vt:lpwstr>
  </property>
  <property fmtid="{D5CDD505-2E9C-101B-9397-08002B2CF9AE}" pid="3" name="MSIP_Label_5af4f1a9-ae13-4e26-ac6c-11f4c8a2f064_SetDate">
    <vt:lpwstr>2022-04-07T11:49:37Z</vt:lpwstr>
  </property>
  <property fmtid="{D5CDD505-2E9C-101B-9397-08002B2CF9AE}" pid="4" name="MSIP_Label_5af4f1a9-ae13-4e26-ac6c-11f4c8a2f064_Method">
    <vt:lpwstr>Privileged</vt:lpwstr>
  </property>
  <property fmtid="{D5CDD505-2E9C-101B-9397-08002B2CF9AE}" pid="5" name="MSIP_Label_5af4f1a9-ae13-4e26-ac6c-11f4c8a2f064_Name">
    <vt:lpwstr>5af4f1a9-ae13-4e26-ac6c-11f4c8a2f064</vt:lpwstr>
  </property>
  <property fmtid="{D5CDD505-2E9C-101B-9397-08002B2CF9AE}" pid="6" name="MSIP_Label_5af4f1a9-ae13-4e26-ac6c-11f4c8a2f064_SiteId">
    <vt:lpwstr>65f51067-7d65-4aa9-b996-4cc43a0d7111</vt:lpwstr>
  </property>
  <property fmtid="{D5CDD505-2E9C-101B-9397-08002B2CF9AE}" pid="7" name="MSIP_Label_5af4f1a9-ae13-4e26-ac6c-11f4c8a2f064_ActionId">
    <vt:lpwstr>3f761b8e-42e8-423d-9e28-985bc7015f9a</vt:lpwstr>
  </property>
  <property fmtid="{D5CDD505-2E9C-101B-9397-08002B2CF9AE}" pid="8" name="MSIP_Label_5af4f1a9-ae13-4e26-ac6c-11f4c8a2f064_ContentBits">
    <vt:lpwstr>0</vt:lpwstr>
  </property>
</Properties>
</file>