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E6B8" w14:textId="75910517" w:rsidR="000158DC" w:rsidRPr="007630C9" w:rsidRDefault="000158DC" w:rsidP="000158DC">
      <w:pPr>
        <w:pStyle w:val="Galvene"/>
        <w:jc w:val="right"/>
        <w:rPr>
          <w:i/>
          <w:iCs/>
          <w:sz w:val="20"/>
          <w:szCs w:val="20"/>
        </w:rPr>
      </w:pPr>
      <w:r w:rsidRPr="007630C9">
        <w:rPr>
          <w:i/>
          <w:iCs/>
          <w:sz w:val="20"/>
          <w:szCs w:val="20"/>
        </w:rPr>
        <w:t xml:space="preserve">1. pielikums </w:t>
      </w:r>
    </w:p>
    <w:p w14:paraId="776EC70E" w14:textId="510CDD42" w:rsidR="000158DC" w:rsidRPr="007630C9" w:rsidRDefault="000158DC" w:rsidP="000158DC">
      <w:pPr>
        <w:pStyle w:val="Galvene"/>
        <w:jc w:val="right"/>
        <w:rPr>
          <w:i/>
          <w:iCs/>
          <w:sz w:val="20"/>
          <w:szCs w:val="20"/>
        </w:rPr>
      </w:pPr>
      <w:r w:rsidRPr="007630C9">
        <w:rPr>
          <w:i/>
          <w:iCs/>
          <w:sz w:val="20"/>
          <w:szCs w:val="20"/>
        </w:rPr>
        <w:t>Tirgus izpētes dokumentam Nr. 16</w:t>
      </w:r>
    </w:p>
    <w:p w14:paraId="6FD75659" w14:textId="2AC3BC70" w:rsidR="000158DC" w:rsidRPr="007630C9" w:rsidRDefault="000158DC" w:rsidP="000158DC">
      <w:pPr>
        <w:pStyle w:val="Galvene"/>
        <w:jc w:val="right"/>
        <w:rPr>
          <w:i/>
          <w:iCs/>
          <w:sz w:val="20"/>
          <w:szCs w:val="20"/>
        </w:rPr>
      </w:pPr>
      <w:r w:rsidRPr="007630C9">
        <w:rPr>
          <w:i/>
          <w:iCs/>
          <w:sz w:val="20"/>
          <w:szCs w:val="20"/>
        </w:rPr>
        <w:t>“</w:t>
      </w:r>
      <w:r w:rsidRPr="007630C9">
        <w:rPr>
          <w:i/>
          <w:iCs/>
          <w:sz w:val="20"/>
          <w:szCs w:val="20"/>
        </w:rPr>
        <w:fldChar w:fldCharType="begin"/>
      </w:r>
      <w:r w:rsidRPr="007630C9">
        <w:rPr>
          <w:i/>
          <w:iCs/>
          <w:sz w:val="20"/>
          <w:szCs w:val="20"/>
        </w:rPr>
        <w:instrText xml:space="preserve"> DOCPROPERTY  DOK_ANOTACIJA  \* MERGEFORMAT </w:instrText>
      </w:r>
      <w:r w:rsidRPr="007630C9">
        <w:rPr>
          <w:i/>
          <w:iCs/>
          <w:sz w:val="20"/>
          <w:szCs w:val="20"/>
        </w:rPr>
        <w:fldChar w:fldCharType="separate"/>
      </w:r>
      <w:r w:rsidRPr="007630C9">
        <w:rPr>
          <w:i/>
          <w:iCs/>
          <w:sz w:val="20"/>
          <w:szCs w:val="20"/>
        </w:rPr>
        <w:t xml:space="preserve">Par elektrošoka pistoles barošanas </w:t>
      </w:r>
      <w:r w:rsidR="0063266F" w:rsidRPr="007630C9">
        <w:rPr>
          <w:i/>
          <w:iCs/>
          <w:sz w:val="20"/>
          <w:szCs w:val="20"/>
        </w:rPr>
        <w:t>elementu</w:t>
      </w:r>
      <w:r w:rsidRPr="007630C9">
        <w:rPr>
          <w:i/>
          <w:iCs/>
          <w:sz w:val="20"/>
          <w:szCs w:val="20"/>
        </w:rPr>
        <w:t xml:space="preserve"> iegādi</w:t>
      </w:r>
      <w:r w:rsidRPr="007630C9">
        <w:rPr>
          <w:i/>
          <w:iCs/>
          <w:sz w:val="20"/>
          <w:szCs w:val="20"/>
        </w:rPr>
        <w:fldChar w:fldCharType="end"/>
      </w:r>
      <w:r w:rsidRPr="007630C9">
        <w:rPr>
          <w:i/>
          <w:iCs/>
          <w:sz w:val="20"/>
          <w:szCs w:val="20"/>
        </w:rPr>
        <w:t>”</w:t>
      </w:r>
    </w:p>
    <w:p w14:paraId="0D40B2E6" w14:textId="77777777" w:rsidR="000158DC" w:rsidRDefault="000158DC" w:rsidP="000158DC">
      <w:pPr>
        <w:spacing w:before="240"/>
        <w:jc w:val="right"/>
        <w:rPr>
          <w:b/>
          <w:caps/>
          <w:sz w:val="22"/>
          <w:szCs w:val="22"/>
        </w:rPr>
      </w:pPr>
    </w:p>
    <w:p w14:paraId="6D86CE6F" w14:textId="7A7FA097" w:rsidR="009447CF" w:rsidRPr="000D335F" w:rsidRDefault="009447C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2"/>
          <w:szCs w:val="22"/>
        </w:rPr>
        <w:t xml:space="preserve"> </w:t>
      </w:r>
      <w:r w:rsidR="000D335F" w:rsidRPr="000D335F">
        <w:rPr>
          <w:b/>
          <w:caps/>
          <w:sz w:val="26"/>
          <w:szCs w:val="26"/>
        </w:rPr>
        <w:t>Piegādātāja pieteikums dalībai tirgus izpētē</w:t>
      </w:r>
    </w:p>
    <w:p w14:paraId="011B555A" w14:textId="279D9CAF" w:rsidR="00D504FF" w:rsidRPr="000D335F" w:rsidRDefault="00D504FF" w:rsidP="000435E8">
      <w:pPr>
        <w:jc w:val="center"/>
        <w:rPr>
          <w:sz w:val="26"/>
          <w:szCs w:val="26"/>
        </w:rPr>
      </w:pPr>
      <w:r w:rsidRPr="000D335F">
        <w:rPr>
          <w:sz w:val="26"/>
          <w:szCs w:val="26"/>
        </w:rPr>
        <w:t>“</w:t>
      </w:r>
      <w:r w:rsidR="000158DC" w:rsidRPr="00A17D1B">
        <w:rPr>
          <w:sz w:val="26"/>
          <w:szCs w:val="26"/>
        </w:rPr>
        <w:fldChar w:fldCharType="begin"/>
      </w:r>
      <w:r w:rsidR="000158DC" w:rsidRPr="00A17D1B">
        <w:rPr>
          <w:sz w:val="26"/>
          <w:szCs w:val="26"/>
          <w:lang w:eastAsia="en-US"/>
        </w:rPr>
        <w:instrText xml:space="preserve"> DOCPROPERTY  DOK_ANOTACIJA  \* MERGEFORMAT </w:instrText>
      </w:r>
      <w:r w:rsidR="000158DC" w:rsidRPr="00A17D1B">
        <w:rPr>
          <w:sz w:val="26"/>
          <w:szCs w:val="26"/>
        </w:rPr>
        <w:fldChar w:fldCharType="separate"/>
      </w:r>
      <w:r w:rsidR="000158DC" w:rsidRPr="00A17D1B">
        <w:rPr>
          <w:sz w:val="26"/>
          <w:szCs w:val="26"/>
          <w:lang w:eastAsia="en-US"/>
        </w:rPr>
        <w:t>Par elektrošoka pistoles barošanas bloku iegādi</w:t>
      </w:r>
      <w:r w:rsidR="000158DC" w:rsidRPr="00A17D1B">
        <w:rPr>
          <w:sz w:val="26"/>
          <w:szCs w:val="26"/>
        </w:rPr>
        <w:fldChar w:fldCharType="end"/>
      </w:r>
      <w:r w:rsidRPr="000D335F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38BDA8D1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7630C9"/>
    <w:sectPr w:rsidR="00054021" w:rsidSect="000D335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6A5B" w14:textId="77777777" w:rsidR="000D335F" w:rsidRDefault="000D335F" w:rsidP="000D335F">
      <w:r>
        <w:separator/>
      </w:r>
    </w:p>
  </w:endnote>
  <w:endnote w:type="continuationSeparator" w:id="0">
    <w:p w14:paraId="27B6E1F3" w14:textId="77777777" w:rsidR="000D335F" w:rsidRDefault="000D335F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2656" w14:textId="77777777" w:rsidR="000D335F" w:rsidRDefault="000D335F" w:rsidP="000D335F">
      <w:r>
        <w:separator/>
      </w:r>
    </w:p>
  </w:footnote>
  <w:footnote w:type="continuationSeparator" w:id="0">
    <w:p w14:paraId="5D2DF5AE" w14:textId="77777777" w:rsidR="000D335F" w:rsidRDefault="000D335F" w:rsidP="000D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158DC"/>
    <w:rsid w:val="000373FF"/>
    <w:rsid w:val="000435E8"/>
    <w:rsid w:val="000D335F"/>
    <w:rsid w:val="00393049"/>
    <w:rsid w:val="004D0291"/>
    <w:rsid w:val="00564C33"/>
    <w:rsid w:val="005D6439"/>
    <w:rsid w:val="0063266F"/>
    <w:rsid w:val="00673CC2"/>
    <w:rsid w:val="007630C9"/>
    <w:rsid w:val="007B348D"/>
    <w:rsid w:val="008657AC"/>
    <w:rsid w:val="0092578B"/>
    <w:rsid w:val="009447CF"/>
    <w:rsid w:val="009620B3"/>
    <w:rsid w:val="00BC35C1"/>
    <w:rsid w:val="00D504FF"/>
    <w:rsid w:val="00E05DA7"/>
    <w:rsid w:val="00E237EA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Gints Arkliņš</cp:lastModifiedBy>
  <cp:revision>5</cp:revision>
  <dcterms:created xsi:type="dcterms:W3CDTF">2022-11-28T07:55:00Z</dcterms:created>
  <dcterms:modified xsi:type="dcterms:W3CDTF">2022-11-28T08:25:00Z</dcterms:modified>
</cp:coreProperties>
</file>