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5EC" w:rsidRDefault="002F45EC" w:rsidP="002F45EC">
      <w:pPr>
        <w:spacing w:after="0" w:line="240" w:lineRule="auto"/>
        <w:jc w:val="right"/>
        <w:rPr>
          <w:rFonts w:ascii="Times New Roman" w:eastAsia="Times New Roman" w:hAnsi="Times New Roman" w:cs="Times New Roman"/>
          <w:i/>
        </w:rPr>
      </w:pPr>
      <w:r>
        <w:rPr>
          <w:rFonts w:ascii="Times New Roman" w:eastAsia="Times New Roman" w:hAnsi="Times New Roman" w:cs="Times New Roman"/>
          <w:i/>
        </w:rPr>
        <w:t xml:space="preserve">4.pielikums </w:t>
      </w:r>
    </w:p>
    <w:p w:rsidR="002F45EC" w:rsidRDefault="002F45EC" w:rsidP="002F45EC">
      <w:pPr>
        <w:spacing w:after="0" w:line="240" w:lineRule="auto"/>
        <w:jc w:val="right"/>
        <w:rPr>
          <w:rFonts w:ascii="Times New Roman" w:eastAsia="Times New Roman" w:hAnsi="Times New Roman" w:cs="Times New Roman"/>
          <w:i/>
        </w:rPr>
      </w:pPr>
      <w:r>
        <w:rPr>
          <w:rFonts w:ascii="Times New Roman" w:eastAsia="Times New Roman" w:hAnsi="Times New Roman" w:cs="Times New Roman"/>
          <w:i/>
        </w:rPr>
        <w:t>Iepirkuma instrukcijai</w:t>
      </w:r>
    </w:p>
    <w:p w:rsidR="002F45EC" w:rsidRDefault="002F45EC" w:rsidP="002F45EC">
      <w:pPr>
        <w:widowControl w:val="0"/>
        <w:shd w:val="clear" w:color="auto" w:fill="FFFFFF"/>
        <w:tabs>
          <w:tab w:val="left" w:pos="284"/>
        </w:tabs>
        <w:autoSpaceDE w:val="0"/>
        <w:autoSpaceDN w:val="0"/>
        <w:adjustRightInd w:val="0"/>
        <w:spacing w:after="0" w:line="240" w:lineRule="auto"/>
        <w:ind w:left="3221"/>
        <w:jc w:val="right"/>
        <w:rPr>
          <w:rFonts w:ascii="Times New Roman" w:eastAsia="Times New Roman" w:hAnsi="Times New Roman" w:cs="Times New Roman"/>
          <w:i/>
        </w:rPr>
      </w:pPr>
      <w:r>
        <w:rPr>
          <w:rFonts w:ascii="Times New Roman" w:eastAsia="Times New Roman" w:hAnsi="Times New Roman" w:cs="Times New Roman"/>
          <w:i/>
        </w:rPr>
        <w:t xml:space="preserve">„Par darbinieku apmācību policijas taktikā un </w:t>
      </w:r>
    </w:p>
    <w:p w:rsidR="002F45EC" w:rsidRDefault="002F45EC" w:rsidP="002F45EC">
      <w:pPr>
        <w:widowControl w:val="0"/>
        <w:shd w:val="clear" w:color="auto" w:fill="FFFFFF"/>
        <w:tabs>
          <w:tab w:val="left" w:pos="284"/>
        </w:tabs>
        <w:autoSpaceDE w:val="0"/>
        <w:autoSpaceDN w:val="0"/>
        <w:adjustRightInd w:val="0"/>
        <w:spacing w:after="0" w:line="240" w:lineRule="auto"/>
        <w:ind w:left="3221"/>
        <w:jc w:val="right"/>
        <w:rPr>
          <w:rFonts w:ascii="Times New Roman" w:eastAsia="Times New Roman" w:hAnsi="Times New Roman" w:cs="Times New Roman"/>
          <w:i/>
        </w:rPr>
      </w:pPr>
      <w:r>
        <w:rPr>
          <w:rFonts w:ascii="Times New Roman" w:eastAsia="Times New Roman" w:hAnsi="Times New Roman" w:cs="Times New Roman"/>
          <w:i/>
        </w:rPr>
        <w:t>saskarsmē”</w:t>
      </w:r>
    </w:p>
    <w:p w:rsidR="002F45EC" w:rsidRDefault="002F45EC" w:rsidP="002F45EC">
      <w:pPr>
        <w:spacing w:after="0" w:line="240" w:lineRule="auto"/>
        <w:jc w:val="center"/>
        <w:rPr>
          <w:rFonts w:ascii="Times New Roman" w:eastAsia="Times New Roman" w:hAnsi="Times New Roman" w:cs="Times New Roman"/>
          <w:b/>
          <w:sz w:val="26"/>
          <w:szCs w:val="26"/>
          <w:lang w:eastAsia="lv-LV"/>
        </w:rPr>
      </w:pPr>
      <w:r>
        <w:rPr>
          <w:rFonts w:ascii="Times New Roman" w:eastAsia="Times New Roman" w:hAnsi="Times New Roman" w:cs="Times New Roman"/>
          <w:i/>
        </w:rPr>
        <w:t xml:space="preserve">                                                                                                                                                 </w:t>
      </w:r>
      <w:proofErr w:type="spellStart"/>
      <w:r>
        <w:rPr>
          <w:rFonts w:ascii="Times New Roman" w:eastAsia="Times New Roman" w:hAnsi="Times New Roman" w:cs="Times New Roman"/>
          <w:i/>
        </w:rPr>
        <w:t>Nr.RPP</w:t>
      </w:r>
      <w:proofErr w:type="spellEnd"/>
      <w:r>
        <w:rPr>
          <w:rFonts w:ascii="Times New Roman" w:eastAsia="Times New Roman" w:hAnsi="Times New Roman" w:cs="Times New Roman"/>
          <w:i/>
        </w:rPr>
        <w:t xml:space="preserve"> 2017/2</w:t>
      </w:r>
    </w:p>
    <w:p w:rsidR="002F45EC" w:rsidRDefault="002F45EC" w:rsidP="0005531E">
      <w:pPr>
        <w:spacing w:after="0" w:line="240" w:lineRule="auto"/>
        <w:jc w:val="center"/>
        <w:rPr>
          <w:rFonts w:ascii="Times New Roman" w:eastAsia="Times New Roman" w:hAnsi="Times New Roman" w:cs="Times New Roman"/>
          <w:b/>
          <w:sz w:val="26"/>
          <w:szCs w:val="26"/>
          <w:lang w:eastAsia="lv-LV"/>
        </w:rPr>
      </w:pPr>
    </w:p>
    <w:p w:rsidR="002F45EC" w:rsidRDefault="002F45EC" w:rsidP="0005531E">
      <w:pPr>
        <w:spacing w:after="0" w:line="240" w:lineRule="auto"/>
        <w:jc w:val="center"/>
        <w:rPr>
          <w:rFonts w:ascii="Times New Roman" w:eastAsia="Times New Roman" w:hAnsi="Times New Roman" w:cs="Times New Roman"/>
          <w:b/>
          <w:sz w:val="26"/>
          <w:szCs w:val="26"/>
          <w:lang w:eastAsia="lv-LV"/>
        </w:rPr>
      </w:pPr>
    </w:p>
    <w:p w:rsidR="00FD7EB7" w:rsidRDefault="00FD7EB7" w:rsidP="0005531E">
      <w:pPr>
        <w:spacing w:after="0" w:line="240" w:lineRule="auto"/>
        <w:jc w:val="center"/>
        <w:rPr>
          <w:rFonts w:ascii="Times New Roman" w:eastAsia="Times New Roman" w:hAnsi="Times New Roman" w:cs="Times New Roman"/>
          <w:b/>
          <w:sz w:val="26"/>
          <w:szCs w:val="26"/>
          <w:lang w:eastAsia="lv-LV"/>
        </w:rPr>
      </w:pPr>
      <w:r>
        <w:rPr>
          <w:rFonts w:ascii="Times New Roman" w:eastAsia="Times New Roman" w:hAnsi="Times New Roman" w:cs="Times New Roman"/>
          <w:b/>
          <w:sz w:val="26"/>
          <w:szCs w:val="26"/>
          <w:lang w:eastAsia="lv-LV"/>
        </w:rPr>
        <w:t>Tehniskā specifikācija-Finanšu piedāvājums</w:t>
      </w:r>
    </w:p>
    <w:p w:rsidR="00FD7EB7" w:rsidRPr="008E3268" w:rsidRDefault="001F367B" w:rsidP="008E3268">
      <w:pPr>
        <w:spacing w:after="0" w:line="240" w:lineRule="auto"/>
        <w:jc w:val="center"/>
        <w:rPr>
          <w:rFonts w:ascii="Times New Roman" w:eastAsia="Times New Roman" w:hAnsi="Times New Roman" w:cs="Times New Roman"/>
          <w:b/>
          <w:sz w:val="26"/>
          <w:szCs w:val="26"/>
          <w:lang w:eastAsia="lv-LV"/>
        </w:rPr>
      </w:pPr>
      <w:r>
        <w:rPr>
          <w:rFonts w:ascii="Times New Roman" w:eastAsia="Times New Roman" w:hAnsi="Times New Roman" w:cs="Times New Roman"/>
          <w:b/>
          <w:sz w:val="26"/>
          <w:szCs w:val="26"/>
          <w:lang w:eastAsia="lv-LV"/>
        </w:rPr>
        <w:t>Iepirkuma daļai Nr.3</w:t>
      </w:r>
      <w:r w:rsidR="00425BA4">
        <w:rPr>
          <w:rFonts w:ascii="Times New Roman" w:eastAsia="Times New Roman" w:hAnsi="Times New Roman" w:cs="Times New Roman"/>
          <w:b/>
          <w:sz w:val="26"/>
          <w:szCs w:val="26"/>
          <w:lang w:eastAsia="lv-LV"/>
        </w:rPr>
        <w:t xml:space="preserve"> “</w:t>
      </w:r>
      <w:r w:rsidR="00425BA4" w:rsidRPr="00425BA4">
        <w:rPr>
          <w:rFonts w:ascii="Times New Roman" w:eastAsia="Times New Roman" w:hAnsi="Times New Roman" w:cs="Times New Roman"/>
          <w:b/>
          <w:sz w:val="26"/>
          <w:szCs w:val="26"/>
          <w:lang w:eastAsia="lv-LV"/>
        </w:rPr>
        <w:t>Par saskarsmi ar krīzes stāvoklī nonākušām agresīvām un problemātiskajām personām, psiholoģiskās īpatnības komunikācijā</w:t>
      </w:r>
      <w:r w:rsidR="00C46393">
        <w:rPr>
          <w:rFonts w:ascii="Times New Roman" w:eastAsia="Times New Roman" w:hAnsi="Times New Roman" w:cs="Times New Roman"/>
          <w:b/>
          <w:sz w:val="26"/>
          <w:szCs w:val="26"/>
          <w:lang w:eastAsia="lv-LV"/>
        </w:rPr>
        <w:t>, aizturēšanā</w:t>
      </w:r>
      <w:bookmarkStart w:id="0" w:name="_GoBack"/>
      <w:bookmarkEnd w:id="0"/>
      <w:r w:rsidR="00425BA4" w:rsidRPr="00425BA4">
        <w:rPr>
          <w:rFonts w:ascii="Times New Roman" w:eastAsia="Times New Roman" w:hAnsi="Times New Roman" w:cs="Times New Roman"/>
          <w:b/>
          <w:sz w:val="26"/>
          <w:szCs w:val="26"/>
          <w:lang w:eastAsia="lv-LV"/>
        </w:rPr>
        <w:t>” kursa apmācību.</w:t>
      </w:r>
    </w:p>
    <w:tbl>
      <w:tblPr>
        <w:tblW w:w="99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447"/>
        <w:gridCol w:w="3567"/>
      </w:tblGrid>
      <w:tr w:rsidR="00FD7EB7" w:rsidTr="00C50CC1">
        <w:trPr>
          <w:trHeight w:val="593"/>
        </w:trPr>
        <w:tc>
          <w:tcPr>
            <w:tcW w:w="1985" w:type="dxa"/>
            <w:tcBorders>
              <w:top w:val="single" w:sz="4" w:space="0" w:color="auto"/>
              <w:left w:val="single" w:sz="4" w:space="0" w:color="auto"/>
              <w:bottom w:val="single" w:sz="4" w:space="0" w:color="auto"/>
              <w:right w:val="single" w:sz="4" w:space="0" w:color="auto"/>
            </w:tcBorders>
          </w:tcPr>
          <w:p w:rsidR="00FD7EB7" w:rsidRDefault="00FD7EB7">
            <w:pPr>
              <w:autoSpaceDE w:val="0"/>
              <w:autoSpaceDN w:val="0"/>
              <w:adjustRightInd w:val="0"/>
              <w:spacing w:after="0" w:line="240" w:lineRule="auto"/>
              <w:rPr>
                <w:rFonts w:ascii="Times New Roman" w:eastAsia="Times New Roman" w:hAnsi="Times New Roman" w:cs="Times New Roman"/>
                <w:b/>
                <w:bCs/>
                <w:color w:val="000000"/>
                <w:sz w:val="26"/>
                <w:szCs w:val="26"/>
                <w:lang w:eastAsia="lv-LV"/>
              </w:rPr>
            </w:pPr>
            <w:r>
              <w:rPr>
                <w:rFonts w:ascii="Times New Roman" w:eastAsia="Times New Roman" w:hAnsi="Times New Roman" w:cs="Times New Roman"/>
                <w:b/>
                <w:bCs/>
                <w:color w:val="000000"/>
                <w:sz w:val="26"/>
                <w:szCs w:val="26"/>
                <w:lang w:eastAsia="lv-LV"/>
              </w:rPr>
              <w:t xml:space="preserve">Mērķis: </w:t>
            </w:r>
          </w:p>
          <w:p w:rsidR="00FD7EB7" w:rsidRDefault="00FD7EB7">
            <w:pPr>
              <w:autoSpaceDE w:val="0"/>
              <w:autoSpaceDN w:val="0"/>
              <w:adjustRightInd w:val="0"/>
              <w:spacing w:after="0" w:line="240" w:lineRule="auto"/>
              <w:rPr>
                <w:rFonts w:ascii="Times New Roman" w:eastAsia="Times New Roman" w:hAnsi="Times New Roman" w:cs="Times New Roman"/>
                <w:b/>
                <w:bCs/>
                <w:color w:val="000000"/>
                <w:sz w:val="26"/>
                <w:szCs w:val="26"/>
                <w:lang w:eastAsia="lv-LV"/>
              </w:rPr>
            </w:pPr>
          </w:p>
        </w:tc>
        <w:tc>
          <w:tcPr>
            <w:tcW w:w="8014" w:type="dxa"/>
            <w:gridSpan w:val="2"/>
            <w:tcBorders>
              <w:top w:val="single" w:sz="4" w:space="0" w:color="auto"/>
              <w:left w:val="single" w:sz="4" w:space="0" w:color="auto"/>
              <w:bottom w:val="single" w:sz="4" w:space="0" w:color="auto"/>
              <w:right w:val="single" w:sz="4" w:space="0" w:color="auto"/>
            </w:tcBorders>
            <w:hideMark/>
          </w:tcPr>
          <w:p w:rsidR="00FD7EB7" w:rsidRDefault="00FD7EB7">
            <w:pPr>
              <w:spacing w:after="0" w:line="240" w:lineRule="auto"/>
              <w:jc w:val="both"/>
              <w:rPr>
                <w:rFonts w:ascii="Times New Roman" w:eastAsia="Calibri" w:hAnsi="Times New Roman" w:cs="Times New Roman"/>
                <w:iCs/>
                <w:sz w:val="26"/>
                <w:szCs w:val="26"/>
                <w:lang w:eastAsia="lv-LV"/>
              </w:rPr>
            </w:pPr>
            <w:r>
              <w:rPr>
                <w:rFonts w:ascii="Times New Roman" w:eastAsia="Calibri" w:hAnsi="Times New Roman" w:cs="Times New Roman"/>
                <w:iCs/>
                <w:sz w:val="26"/>
                <w:szCs w:val="26"/>
                <w:lang w:eastAsia="lv-LV"/>
              </w:rPr>
              <w:t>P</w:t>
            </w:r>
            <w:r>
              <w:rPr>
                <w:rFonts w:ascii="Times New Roman" w:eastAsia="Calibri" w:hAnsi="Times New Roman" w:cs="Times New Roman"/>
                <w:sz w:val="26"/>
                <w:szCs w:val="26"/>
                <w:lang w:eastAsia="lv-LV"/>
              </w:rPr>
              <w:t xml:space="preserve">olicijas darbinieku prasmju pilnveidošana </w:t>
            </w:r>
            <w:r w:rsidR="00AF57FC">
              <w:rPr>
                <w:rFonts w:ascii="Times New Roman" w:eastAsia="Times New Roman" w:hAnsi="Times New Roman" w:cs="Times New Roman"/>
                <w:sz w:val="26"/>
                <w:szCs w:val="26"/>
              </w:rPr>
              <w:t>policijas takti</w:t>
            </w:r>
            <w:r w:rsidR="00466A19">
              <w:rPr>
                <w:rFonts w:ascii="Times New Roman" w:eastAsia="Times New Roman" w:hAnsi="Times New Roman" w:cs="Times New Roman"/>
                <w:sz w:val="26"/>
                <w:szCs w:val="26"/>
              </w:rPr>
              <w:t>ka</w:t>
            </w:r>
            <w:r w:rsidR="00AF57FC">
              <w:rPr>
                <w:rFonts w:ascii="Times New Roman" w:eastAsia="Times New Roman" w:hAnsi="Times New Roman" w:cs="Times New Roman"/>
                <w:sz w:val="26"/>
                <w:szCs w:val="26"/>
              </w:rPr>
              <w:t xml:space="preserve"> komunikācija ar agresīv</w:t>
            </w:r>
            <w:r w:rsidR="004477E7">
              <w:rPr>
                <w:rFonts w:ascii="Times New Roman" w:eastAsia="Times New Roman" w:hAnsi="Times New Roman" w:cs="Times New Roman"/>
                <w:sz w:val="26"/>
                <w:szCs w:val="26"/>
              </w:rPr>
              <w:t>ām personām.</w:t>
            </w:r>
          </w:p>
        </w:tc>
      </w:tr>
      <w:tr w:rsidR="00FD7EB7" w:rsidTr="00C50CC1">
        <w:trPr>
          <w:trHeight w:val="874"/>
        </w:trPr>
        <w:tc>
          <w:tcPr>
            <w:tcW w:w="1985" w:type="dxa"/>
            <w:tcBorders>
              <w:top w:val="single" w:sz="4" w:space="0" w:color="auto"/>
              <w:left w:val="single" w:sz="4" w:space="0" w:color="auto"/>
              <w:bottom w:val="single" w:sz="4" w:space="0" w:color="auto"/>
              <w:right w:val="single" w:sz="4" w:space="0" w:color="auto"/>
            </w:tcBorders>
          </w:tcPr>
          <w:p w:rsidR="00FD7EB7" w:rsidRDefault="00FD7EB7">
            <w:pPr>
              <w:autoSpaceDE w:val="0"/>
              <w:autoSpaceDN w:val="0"/>
              <w:adjustRightInd w:val="0"/>
              <w:spacing w:after="0" w:line="240" w:lineRule="auto"/>
              <w:rPr>
                <w:rFonts w:ascii="Times New Roman" w:eastAsia="Times New Roman" w:hAnsi="Times New Roman" w:cs="Times New Roman"/>
                <w:color w:val="000000"/>
                <w:sz w:val="26"/>
                <w:szCs w:val="26"/>
                <w:lang w:eastAsia="lv-LV"/>
              </w:rPr>
            </w:pPr>
            <w:r>
              <w:rPr>
                <w:rFonts w:ascii="Times New Roman" w:eastAsia="Times New Roman" w:hAnsi="Times New Roman" w:cs="Times New Roman"/>
                <w:b/>
                <w:bCs/>
                <w:color w:val="000000"/>
                <w:sz w:val="26"/>
                <w:szCs w:val="26"/>
                <w:lang w:eastAsia="lv-LV"/>
              </w:rPr>
              <w:t xml:space="preserve">Mērķa grupa: </w:t>
            </w:r>
          </w:p>
          <w:p w:rsidR="00FD7EB7" w:rsidRDefault="00FD7EB7">
            <w:pPr>
              <w:autoSpaceDE w:val="0"/>
              <w:autoSpaceDN w:val="0"/>
              <w:adjustRightInd w:val="0"/>
              <w:spacing w:after="0" w:line="240" w:lineRule="auto"/>
              <w:rPr>
                <w:rFonts w:ascii="Times New Roman" w:eastAsia="Times New Roman" w:hAnsi="Times New Roman" w:cs="Times New Roman"/>
                <w:b/>
                <w:bCs/>
                <w:color w:val="000000"/>
                <w:sz w:val="26"/>
                <w:szCs w:val="26"/>
                <w:lang w:eastAsia="lv-LV"/>
              </w:rPr>
            </w:pPr>
          </w:p>
        </w:tc>
        <w:tc>
          <w:tcPr>
            <w:tcW w:w="8014" w:type="dxa"/>
            <w:gridSpan w:val="2"/>
            <w:tcBorders>
              <w:top w:val="single" w:sz="4" w:space="0" w:color="auto"/>
              <w:left w:val="single" w:sz="4" w:space="0" w:color="auto"/>
              <w:bottom w:val="single" w:sz="4" w:space="0" w:color="auto"/>
              <w:right w:val="single" w:sz="4" w:space="0" w:color="auto"/>
            </w:tcBorders>
            <w:hideMark/>
          </w:tcPr>
          <w:p w:rsidR="00FD7EB7" w:rsidRDefault="00FD7EB7" w:rsidP="004477E7">
            <w:pPr>
              <w:spacing w:after="0" w:line="240" w:lineRule="auto"/>
              <w:jc w:val="both"/>
              <w:rPr>
                <w:rFonts w:ascii="Times New Roman" w:eastAsia="Times New Roman" w:hAnsi="Times New Roman" w:cs="Times New Roman"/>
                <w:color w:val="000000"/>
                <w:sz w:val="26"/>
                <w:szCs w:val="26"/>
                <w:lang w:eastAsia="ru-RU"/>
              </w:rPr>
            </w:pPr>
            <w:r>
              <w:rPr>
                <w:rFonts w:ascii="Times New Roman" w:eastAsia="Calibri" w:hAnsi="Times New Roman" w:cs="Times New Roman"/>
                <w:iCs/>
                <w:sz w:val="26"/>
                <w:szCs w:val="26"/>
                <w:lang w:eastAsia="ru-RU"/>
              </w:rPr>
              <w:t xml:space="preserve">Policijas darbinieki, kuriem darba pienākumu </w:t>
            </w:r>
            <w:r w:rsidR="00AF57FC">
              <w:rPr>
                <w:rFonts w:ascii="Times New Roman" w:eastAsia="Calibri" w:hAnsi="Times New Roman" w:cs="Times New Roman"/>
                <w:iCs/>
                <w:sz w:val="26"/>
                <w:szCs w:val="26"/>
                <w:lang w:eastAsia="ru-RU"/>
              </w:rPr>
              <w:t>pildīšana saistīta ar</w:t>
            </w:r>
            <w:r w:rsidR="00C50CC1">
              <w:rPr>
                <w:rFonts w:ascii="Times New Roman" w:eastAsia="Calibri" w:hAnsi="Times New Roman" w:cs="Times New Roman"/>
                <w:iCs/>
                <w:sz w:val="26"/>
                <w:szCs w:val="26"/>
                <w:lang w:eastAsia="ru-RU"/>
              </w:rPr>
              <w:t xml:space="preserve"> ierašanos uz izsaukumiem, notikumu vietām,</w:t>
            </w:r>
            <w:r w:rsidR="004477E7">
              <w:rPr>
                <w:rFonts w:ascii="Times New Roman" w:eastAsia="Calibri" w:hAnsi="Times New Roman" w:cs="Times New Roman"/>
                <w:iCs/>
                <w:sz w:val="26"/>
                <w:szCs w:val="26"/>
                <w:lang w:eastAsia="ru-RU"/>
              </w:rPr>
              <w:t xml:space="preserve"> </w:t>
            </w:r>
            <w:r w:rsidR="00C50CC1">
              <w:rPr>
                <w:rFonts w:ascii="Times New Roman" w:eastAsia="Calibri" w:hAnsi="Times New Roman" w:cs="Times New Roman"/>
                <w:iCs/>
                <w:sz w:val="26"/>
                <w:szCs w:val="26"/>
                <w:lang w:eastAsia="ru-RU"/>
              </w:rPr>
              <w:t xml:space="preserve">saskarsme ar krīzes stāvoklī </w:t>
            </w:r>
            <w:r w:rsidR="00C50CC1">
              <w:rPr>
                <w:rFonts w:ascii="Times New Roman" w:eastAsia="Calibri" w:hAnsi="Times New Roman" w:cs="Times New Roman"/>
                <w:sz w:val="26"/>
                <w:szCs w:val="26"/>
                <w:lang w:eastAsia="ru-RU"/>
              </w:rPr>
              <w:t>nonākušām</w:t>
            </w:r>
            <w:r w:rsidR="00C50CC1">
              <w:rPr>
                <w:rFonts w:ascii="Times New Roman" w:eastAsia="Calibri" w:hAnsi="Times New Roman" w:cs="Times New Roman"/>
                <w:bCs/>
                <w:sz w:val="26"/>
                <w:szCs w:val="26"/>
                <w:lang w:eastAsia="ru-RU"/>
              </w:rPr>
              <w:t xml:space="preserve"> personām, saskarsme ar agresīvām personām un bruņotām personām</w:t>
            </w:r>
            <w:r w:rsidR="007C0CAE">
              <w:rPr>
                <w:rFonts w:ascii="Times New Roman" w:eastAsia="Calibri" w:hAnsi="Times New Roman" w:cs="Times New Roman"/>
                <w:bCs/>
                <w:sz w:val="26"/>
                <w:szCs w:val="26"/>
                <w:lang w:eastAsia="ru-RU"/>
              </w:rPr>
              <w:t xml:space="preserve">. </w:t>
            </w:r>
          </w:p>
        </w:tc>
      </w:tr>
      <w:tr w:rsidR="00FD7EB7" w:rsidTr="00C50CC1">
        <w:trPr>
          <w:trHeight w:val="1533"/>
        </w:trPr>
        <w:tc>
          <w:tcPr>
            <w:tcW w:w="1985" w:type="dxa"/>
            <w:tcBorders>
              <w:top w:val="single" w:sz="4" w:space="0" w:color="auto"/>
              <w:left w:val="single" w:sz="4" w:space="0" w:color="auto"/>
              <w:bottom w:val="single" w:sz="4" w:space="0" w:color="auto"/>
              <w:right w:val="single" w:sz="4" w:space="0" w:color="auto"/>
            </w:tcBorders>
          </w:tcPr>
          <w:p w:rsidR="00FD7EB7" w:rsidRDefault="00FD7EB7">
            <w:pPr>
              <w:autoSpaceDE w:val="0"/>
              <w:autoSpaceDN w:val="0"/>
              <w:adjustRightInd w:val="0"/>
              <w:spacing w:after="0" w:line="240" w:lineRule="auto"/>
              <w:rPr>
                <w:rFonts w:ascii="Times New Roman" w:eastAsia="Times New Roman" w:hAnsi="Times New Roman" w:cs="Times New Roman"/>
                <w:color w:val="000000"/>
                <w:sz w:val="26"/>
                <w:szCs w:val="26"/>
                <w:lang w:eastAsia="lv-LV"/>
              </w:rPr>
            </w:pPr>
            <w:r>
              <w:rPr>
                <w:rFonts w:ascii="Times New Roman" w:eastAsia="Times New Roman" w:hAnsi="Times New Roman" w:cs="Times New Roman"/>
                <w:b/>
                <w:bCs/>
                <w:color w:val="000000"/>
                <w:sz w:val="26"/>
                <w:szCs w:val="26"/>
                <w:lang w:eastAsia="lv-LV"/>
              </w:rPr>
              <w:t xml:space="preserve">Iegūstamās kompetences: </w:t>
            </w:r>
          </w:p>
          <w:p w:rsidR="00FD7EB7" w:rsidRDefault="00FD7EB7">
            <w:pPr>
              <w:autoSpaceDE w:val="0"/>
              <w:autoSpaceDN w:val="0"/>
              <w:adjustRightInd w:val="0"/>
              <w:spacing w:after="0" w:line="240" w:lineRule="auto"/>
              <w:rPr>
                <w:rFonts w:ascii="Times New Roman" w:eastAsia="Times New Roman" w:hAnsi="Times New Roman" w:cs="Times New Roman"/>
                <w:b/>
                <w:bCs/>
                <w:color w:val="000000"/>
                <w:sz w:val="26"/>
                <w:szCs w:val="26"/>
                <w:lang w:eastAsia="lv-LV"/>
              </w:rPr>
            </w:pPr>
          </w:p>
        </w:tc>
        <w:tc>
          <w:tcPr>
            <w:tcW w:w="8014" w:type="dxa"/>
            <w:gridSpan w:val="2"/>
            <w:tcBorders>
              <w:top w:val="single" w:sz="4" w:space="0" w:color="auto"/>
              <w:left w:val="single" w:sz="4" w:space="0" w:color="auto"/>
              <w:bottom w:val="single" w:sz="4" w:space="0" w:color="auto"/>
              <w:right w:val="single" w:sz="4" w:space="0" w:color="auto"/>
            </w:tcBorders>
            <w:hideMark/>
          </w:tcPr>
          <w:p w:rsidR="00FD7EB7" w:rsidRDefault="00FD7EB7">
            <w:pPr>
              <w:spacing w:after="0" w:line="240" w:lineRule="auto"/>
              <w:jc w:val="both"/>
              <w:rPr>
                <w:rFonts w:ascii="Times New Roman" w:eastAsia="Calibri" w:hAnsi="Times New Roman" w:cs="Times New Roman"/>
                <w:iCs/>
                <w:sz w:val="26"/>
                <w:szCs w:val="26"/>
                <w:lang w:eastAsia="lv-LV"/>
              </w:rPr>
            </w:pPr>
            <w:r>
              <w:rPr>
                <w:rFonts w:ascii="Times New Roman" w:eastAsia="Calibri" w:hAnsi="Times New Roman" w:cs="Times New Roman"/>
                <w:iCs/>
                <w:sz w:val="26"/>
                <w:szCs w:val="26"/>
                <w:lang w:eastAsia="lv-LV"/>
              </w:rPr>
              <w:t>Darbinieku spēju rīkoties atbilstoši ārkārtas apstākļiem. Prasme pareizi novērtēt situāciju un rīcība saskaņā ar pastāvošiem normatīviem aktiem. Spēja analizēt agresīvās personas rīcību, noteikt cēloņus un paredzamās sekas. Prasme kontrolēt notikumu gaitu un izvēlēties efektīvu taktiku.</w:t>
            </w:r>
            <w:r w:rsidR="00AF57FC">
              <w:rPr>
                <w:rFonts w:ascii="Times New Roman" w:eastAsia="Calibri" w:hAnsi="Times New Roman" w:cs="Times New Roman"/>
                <w:iCs/>
                <w:sz w:val="26"/>
                <w:szCs w:val="26"/>
                <w:lang w:eastAsia="lv-LV"/>
              </w:rPr>
              <w:t xml:space="preserve"> Sarunu vešanas prasmes.</w:t>
            </w:r>
          </w:p>
        </w:tc>
      </w:tr>
      <w:tr w:rsidR="00FD7EB7" w:rsidTr="00C50CC1">
        <w:trPr>
          <w:trHeight w:val="4415"/>
        </w:trPr>
        <w:tc>
          <w:tcPr>
            <w:tcW w:w="1985" w:type="dxa"/>
            <w:tcBorders>
              <w:top w:val="single" w:sz="4" w:space="0" w:color="auto"/>
              <w:left w:val="single" w:sz="4" w:space="0" w:color="auto"/>
              <w:bottom w:val="single" w:sz="4" w:space="0" w:color="auto"/>
              <w:right w:val="single" w:sz="4" w:space="0" w:color="auto"/>
            </w:tcBorders>
          </w:tcPr>
          <w:p w:rsidR="00FD7EB7" w:rsidRDefault="00FD7EB7">
            <w:pPr>
              <w:autoSpaceDE w:val="0"/>
              <w:autoSpaceDN w:val="0"/>
              <w:adjustRightInd w:val="0"/>
              <w:spacing w:after="0" w:line="240" w:lineRule="auto"/>
              <w:rPr>
                <w:rFonts w:ascii="Times New Roman" w:eastAsia="Times New Roman" w:hAnsi="Times New Roman" w:cs="Times New Roman"/>
                <w:color w:val="000000"/>
                <w:sz w:val="26"/>
                <w:szCs w:val="26"/>
                <w:lang w:eastAsia="lv-LV"/>
              </w:rPr>
            </w:pPr>
            <w:r>
              <w:rPr>
                <w:rFonts w:ascii="Times New Roman" w:eastAsia="Times New Roman" w:hAnsi="Times New Roman" w:cs="Times New Roman"/>
                <w:b/>
                <w:bCs/>
                <w:color w:val="000000"/>
                <w:sz w:val="26"/>
                <w:szCs w:val="26"/>
                <w:lang w:eastAsia="lv-LV"/>
              </w:rPr>
              <w:t xml:space="preserve">Saturs: </w:t>
            </w:r>
          </w:p>
          <w:p w:rsidR="00FD7EB7" w:rsidRDefault="00FD7EB7">
            <w:pPr>
              <w:autoSpaceDE w:val="0"/>
              <w:autoSpaceDN w:val="0"/>
              <w:adjustRightInd w:val="0"/>
              <w:spacing w:after="0" w:line="240" w:lineRule="auto"/>
              <w:rPr>
                <w:rFonts w:ascii="Times New Roman" w:eastAsia="Times New Roman" w:hAnsi="Times New Roman" w:cs="Times New Roman"/>
                <w:b/>
                <w:bCs/>
                <w:color w:val="000000"/>
                <w:sz w:val="26"/>
                <w:szCs w:val="26"/>
                <w:lang w:eastAsia="lv-LV"/>
              </w:rPr>
            </w:pPr>
          </w:p>
        </w:tc>
        <w:tc>
          <w:tcPr>
            <w:tcW w:w="8014" w:type="dxa"/>
            <w:gridSpan w:val="2"/>
            <w:tcBorders>
              <w:top w:val="single" w:sz="4" w:space="0" w:color="auto"/>
              <w:left w:val="single" w:sz="4" w:space="0" w:color="auto"/>
              <w:bottom w:val="single" w:sz="4" w:space="0" w:color="auto"/>
              <w:right w:val="single" w:sz="4" w:space="0" w:color="auto"/>
            </w:tcBorders>
            <w:hideMark/>
          </w:tcPr>
          <w:p w:rsidR="00FD7EB7" w:rsidRDefault="00FD7EB7">
            <w:pPr>
              <w:spacing w:after="0" w:line="240" w:lineRule="auto"/>
              <w:jc w:val="both"/>
              <w:rPr>
                <w:rFonts w:ascii="Times New Roman" w:eastAsia="Calibri" w:hAnsi="Times New Roman" w:cs="Times New Roman"/>
                <w:b/>
                <w:bCs/>
                <w:iCs/>
                <w:sz w:val="26"/>
                <w:szCs w:val="26"/>
                <w:lang w:eastAsia="lv-LV"/>
              </w:rPr>
            </w:pPr>
            <w:r>
              <w:rPr>
                <w:rFonts w:ascii="Times New Roman" w:eastAsia="Calibri" w:hAnsi="Times New Roman" w:cs="Times New Roman"/>
                <w:b/>
                <w:bCs/>
                <w:iCs/>
                <w:sz w:val="26"/>
                <w:szCs w:val="26"/>
                <w:lang w:eastAsia="lv-LV"/>
              </w:rPr>
              <w:t>Policijas taktika</w:t>
            </w:r>
          </w:p>
          <w:p w:rsidR="00466A19" w:rsidRDefault="00466A19">
            <w:pPr>
              <w:spacing w:after="0" w:line="240" w:lineRule="auto"/>
              <w:jc w:val="both"/>
              <w:rPr>
                <w:rFonts w:ascii="Times New Roman" w:eastAsia="Calibri" w:hAnsi="Times New Roman" w:cs="Times New Roman"/>
                <w:b/>
                <w:bCs/>
                <w:iCs/>
                <w:sz w:val="26"/>
                <w:szCs w:val="26"/>
                <w:lang w:eastAsia="lv-LV"/>
              </w:rPr>
            </w:pPr>
            <w:r>
              <w:rPr>
                <w:rFonts w:ascii="Times New Roman" w:eastAsia="Calibri" w:hAnsi="Times New Roman" w:cs="Times New Roman"/>
                <w:b/>
                <w:bCs/>
                <w:iCs/>
                <w:sz w:val="26"/>
                <w:szCs w:val="26"/>
                <w:lang w:eastAsia="lv-LV"/>
              </w:rPr>
              <w:t>Psiholoģiskās īpatnības komunikācijā</w:t>
            </w:r>
          </w:p>
          <w:p w:rsidR="00466A19" w:rsidRPr="00466A19" w:rsidRDefault="00466A19" w:rsidP="00466A19">
            <w:pPr>
              <w:autoSpaceDE w:val="0"/>
              <w:autoSpaceDN w:val="0"/>
              <w:adjustRightInd w:val="0"/>
              <w:spacing w:after="0" w:line="240" w:lineRule="auto"/>
              <w:jc w:val="both"/>
              <w:rPr>
                <w:rFonts w:ascii="Times New Roman" w:hAnsi="Times New Roman" w:cs="Times New Roman"/>
                <w:sz w:val="26"/>
                <w:szCs w:val="26"/>
              </w:rPr>
            </w:pPr>
            <w:r w:rsidRPr="009A4B04">
              <w:rPr>
                <w:rFonts w:ascii="Times New Roman" w:hAnsi="Times New Roman" w:cs="Times New Roman"/>
                <w:sz w:val="26"/>
                <w:szCs w:val="26"/>
              </w:rPr>
              <w:t>Zināšanas par dažādiem saskarsmes partneru tipiem un komunikāciju stratēģijām ar tiem</w:t>
            </w:r>
            <w:r>
              <w:rPr>
                <w:rFonts w:ascii="Times New Roman" w:hAnsi="Times New Roman" w:cs="Times New Roman"/>
                <w:sz w:val="26"/>
                <w:szCs w:val="26"/>
              </w:rPr>
              <w:t>.</w:t>
            </w:r>
          </w:p>
          <w:p w:rsidR="00466A19" w:rsidRDefault="00466A19" w:rsidP="00466A19">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Sarunas īpatnības – emocionalitāte.</w:t>
            </w:r>
          </w:p>
          <w:p w:rsidR="001725AF" w:rsidRDefault="001725AF" w:rsidP="00466A19">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Zināšanas un izpratne kā komunicēt pa tālruni.</w:t>
            </w:r>
          </w:p>
          <w:p w:rsidR="00466A19" w:rsidRDefault="00466A19" w:rsidP="00466A19">
            <w:pPr>
              <w:spacing w:after="0" w:line="240" w:lineRule="auto"/>
              <w:jc w:val="both"/>
              <w:rPr>
                <w:rFonts w:ascii="Times New Roman" w:eastAsia="Calibri" w:hAnsi="Times New Roman" w:cs="Times New Roman"/>
                <w:b/>
                <w:bCs/>
                <w:iCs/>
                <w:sz w:val="26"/>
                <w:szCs w:val="26"/>
                <w:lang w:eastAsia="lv-LV"/>
              </w:rPr>
            </w:pPr>
            <w:r>
              <w:rPr>
                <w:rFonts w:ascii="Times New Roman" w:eastAsia="Calibri" w:hAnsi="Times New Roman" w:cs="Times New Roman"/>
                <w:b/>
                <w:bCs/>
                <w:iCs/>
                <w:sz w:val="26"/>
                <w:szCs w:val="26"/>
                <w:lang w:eastAsia="lv-LV"/>
              </w:rPr>
              <w:t>Saskarsme ar agresīvām un problemātiskām personām.</w:t>
            </w:r>
          </w:p>
          <w:p w:rsidR="00FD7EB7" w:rsidRDefault="00FD7EB7">
            <w:pPr>
              <w:spacing w:after="0" w:line="240" w:lineRule="auto"/>
              <w:jc w:val="both"/>
              <w:rPr>
                <w:rFonts w:ascii="Times New Roman" w:eastAsia="Calibri" w:hAnsi="Times New Roman" w:cs="Times New Roman"/>
                <w:bCs/>
                <w:iCs/>
                <w:sz w:val="26"/>
                <w:szCs w:val="26"/>
                <w:lang w:eastAsia="lv-LV"/>
              </w:rPr>
            </w:pPr>
            <w:r>
              <w:rPr>
                <w:rFonts w:ascii="Times New Roman" w:eastAsia="Calibri" w:hAnsi="Times New Roman" w:cs="Times New Roman"/>
                <w:bCs/>
                <w:iCs/>
                <w:sz w:val="26"/>
                <w:szCs w:val="26"/>
                <w:lang w:eastAsia="lv-LV"/>
              </w:rPr>
              <w:t>Situācijas novērtēšana un notikumu gaitas kontrole.</w:t>
            </w:r>
          </w:p>
          <w:p w:rsidR="00FD7EB7" w:rsidRDefault="00FD7EB7">
            <w:pPr>
              <w:spacing w:after="0" w:line="240" w:lineRule="auto"/>
              <w:jc w:val="both"/>
              <w:rPr>
                <w:rFonts w:ascii="Times New Roman" w:eastAsia="Calibri" w:hAnsi="Times New Roman" w:cs="Times New Roman"/>
                <w:bCs/>
                <w:iCs/>
                <w:sz w:val="26"/>
                <w:szCs w:val="26"/>
                <w:lang w:eastAsia="lv-LV"/>
              </w:rPr>
            </w:pPr>
            <w:r>
              <w:rPr>
                <w:rFonts w:ascii="Times New Roman" w:eastAsia="Calibri" w:hAnsi="Times New Roman" w:cs="Times New Roman"/>
                <w:bCs/>
                <w:iCs/>
                <w:sz w:val="26"/>
                <w:szCs w:val="26"/>
                <w:lang w:eastAsia="lv-LV"/>
              </w:rPr>
              <w:t>Konflikta pārvaldīšana un stratēģija</w:t>
            </w:r>
            <w:r w:rsidR="00466A19">
              <w:rPr>
                <w:rFonts w:ascii="Times New Roman" w:eastAsia="Calibri" w:hAnsi="Times New Roman" w:cs="Times New Roman"/>
                <w:bCs/>
                <w:iCs/>
                <w:sz w:val="26"/>
                <w:szCs w:val="26"/>
                <w:lang w:eastAsia="lv-LV"/>
              </w:rPr>
              <w:t>.</w:t>
            </w:r>
          </w:p>
          <w:p w:rsidR="008E228D" w:rsidRDefault="008E228D">
            <w:pPr>
              <w:spacing w:after="0" w:line="240" w:lineRule="auto"/>
              <w:jc w:val="both"/>
              <w:rPr>
                <w:rFonts w:ascii="Times New Roman" w:eastAsia="Calibri" w:hAnsi="Times New Roman" w:cs="Times New Roman"/>
                <w:b/>
                <w:bCs/>
                <w:iCs/>
                <w:sz w:val="26"/>
                <w:szCs w:val="26"/>
                <w:lang w:eastAsia="lv-LV"/>
              </w:rPr>
            </w:pPr>
            <w:r w:rsidRPr="008E228D">
              <w:rPr>
                <w:rFonts w:ascii="Times New Roman" w:eastAsia="Calibri" w:hAnsi="Times New Roman" w:cs="Times New Roman"/>
                <w:b/>
                <w:bCs/>
                <w:iCs/>
                <w:sz w:val="26"/>
                <w:szCs w:val="26"/>
                <w:lang w:eastAsia="lv-LV"/>
              </w:rPr>
              <w:t>Aizturēšana</w:t>
            </w:r>
          </w:p>
          <w:p w:rsidR="008E228D" w:rsidRPr="008E228D" w:rsidRDefault="008E228D">
            <w:pPr>
              <w:spacing w:after="0" w:line="240" w:lineRule="auto"/>
              <w:jc w:val="both"/>
              <w:rPr>
                <w:rFonts w:ascii="Times New Roman" w:eastAsia="Calibri" w:hAnsi="Times New Roman" w:cs="Times New Roman"/>
                <w:bCs/>
                <w:iCs/>
                <w:sz w:val="26"/>
                <w:szCs w:val="26"/>
                <w:lang w:eastAsia="lv-LV"/>
              </w:rPr>
            </w:pPr>
            <w:r w:rsidRPr="008E228D">
              <w:rPr>
                <w:rFonts w:ascii="Times New Roman" w:eastAsia="Calibri" w:hAnsi="Times New Roman" w:cs="Times New Roman"/>
                <w:bCs/>
                <w:iCs/>
                <w:sz w:val="26"/>
                <w:szCs w:val="26"/>
                <w:lang w:eastAsia="lv-LV"/>
              </w:rPr>
              <w:t>Iesaistītie spēki</w:t>
            </w:r>
          </w:p>
          <w:p w:rsidR="008E228D" w:rsidRPr="008E228D" w:rsidRDefault="008E228D">
            <w:pPr>
              <w:spacing w:after="0" w:line="240" w:lineRule="auto"/>
              <w:jc w:val="both"/>
              <w:rPr>
                <w:rFonts w:ascii="Times New Roman" w:eastAsia="Calibri" w:hAnsi="Times New Roman" w:cs="Times New Roman"/>
                <w:bCs/>
                <w:iCs/>
                <w:sz w:val="26"/>
                <w:szCs w:val="26"/>
                <w:lang w:eastAsia="lv-LV"/>
              </w:rPr>
            </w:pPr>
            <w:r w:rsidRPr="008E228D">
              <w:rPr>
                <w:rFonts w:ascii="Times New Roman" w:eastAsia="Calibri" w:hAnsi="Times New Roman" w:cs="Times New Roman"/>
                <w:bCs/>
                <w:iCs/>
                <w:sz w:val="26"/>
                <w:szCs w:val="26"/>
                <w:lang w:eastAsia="lv-LV"/>
              </w:rPr>
              <w:t>Drošības prasības</w:t>
            </w:r>
          </w:p>
          <w:p w:rsidR="00FD7EB7" w:rsidRDefault="00FD7EB7">
            <w:pPr>
              <w:autoSpaceDE w:val="0"/>
              <w:autoSpaceDN w:val="0"/>
              <w:adjustRightInd w:val="0"/>
              <w:spacing w:after="0" w:line="240" w:lineRule="auto"/>
              <w:jc w:val="both"/>
              <w:rPr>
                <w:rFonts w:ascii="Times New Roman" w:eastAsia="Times New Roman" w:hAnsi="Times New Roman" w:cs="Times New Roman"/>
                <w:b/>
                <w:color w:val="000000"/>
                <w:sz w:val="26"/>
                <w:szCs w:val="26"/>
                <w:lang w:eastAsia="lv-LV"/>
              </w:rPr>
            </w:pPr>
            <w:r>
              <w:rPr>
                <w:rFonts w:ascii="Times New Roman" w:eastAsia="Times New Roman" w:hAnsi="Times New Roman" w:cs="Times New Roman"/>
                <w:b/>
                <w:color w:val="000000"/>
                <w:sz w:val="26"/>
                <w:szCs w:val="26"/>
                <w:lang w:eastAsia="lv-LV"/>
              </w:rPr>
              <w:t>Praktiskās nodarbības.</w:t>
            </w:r>
          </w:p>
          <w:p w:rsidR="008E228D" w:rsidRPr="008E228D" w:rsidRDefault="008E228D">
            <w:pPr>
              <w:autoSpaceDE w:val="0"/>
              <w:autoSpaceDN w:val="0"/>
              <w:adjustRightInd w:val="0"/>
              <w:spacing w:after="0" w:line="240" w:lineRule="auto"/>
              <w:jc w:val="both"/>
              <w:rPr>
                <w:rFonts w:ascii="Times New Roman" w:eastAsia="Times New Roman" w:hAnsi="Times New Roman" w:cs="Times New Roman"/>
                <w:color w:val="000000"/>
                <w:sz w:val="26"/>
                <w:szCs w:val="26"/>
                <w:lang w:eastAsia="lv-LV"/>
              </w:rPr>
            </w:pPr>
            <w:r w:rsidRPr="008E228D">
              <w:rPr>
                <w:rFonts w:ascii="Times New Roman" w:eastAsia="Times New Roman" w:hAnsi="Times New Roman" w:cs="Times New Roman"/>
                <w:color w:val="000000"/>
                <w:sz w:val="26"/>
                <w:szCs w:val="26"/>
                <w:lang w:eastAsia="lv-LV"/>
              </w:rPr>
              <w:t>Pārvietošanās pa kāpnēm</w:t>
            </w:r>
          </w:p>
          <w:p w:rsidR="008E228D" w:rsidRDefault="008E228D">
            <w:pPr>
              <w:autoSpaceDE w:val="0"/>
              <w:autoSpaceDN w:val="0"/>
              <w:adjustRightInd w:val="0"/>
              <w:spacing w:after="0" w:line="240" w:lineRule="auto"/>
              <w:jc w:val="both"/>
              <w:rPr>
                <w:rFonts w:ascii="Times New Roman" w:eastAsia="Times New Roman" w:hAnsi="Times New Roman" w:cs="Times New Roman"/>
                <w:b/>
                <w:color w:val="000000"/>
                <w:sz w:val="26"/>
                <w:szCs w:val="26"/>
                <w:lang w:eastAsia="lv-LV"/>
              </w:rPr>
            </w:pPr>
            <w:r w:rsidRPr="008E228D">
              <w:rPr>
                <w:rFonts w:ascii="Times New Roman" w:eastAsia="Times New Roman" w:hAnsi="Times New Roman" w:cs="Times New Roman"/>
                <w:color w:val="000000"/>
                <w:sz w:val="26"/>
                <w:szCs w:val="26"/>
                <w:lang w:eastAsia="lv-LV"/>
              </w:rPr>
              <w:t>Telpu pārbaude</w:t>
            </w:r>
          </w:p>
        </w:tc>
      </w:tr>
      <w:tr w:rsidR="00FD7EB7" w:rsidTr="00C50CC1">
        <w:trPr>
          <w:trHeight w:val="593"/>
        </w:trPr>
        <w:tc>
          <w:tcPr>
            <w:tcW w:w="1985" w:type="dxa"/>
            <w:tcBorders>
              <w:top w:val="single" w:sz="4" w:space="0" w:color="auto"/>
              <w:left w:val="single" w:sz="4" w:space="0" w:color="auto"/>
              <w:bottom w:val="single" w:sz="4" w:space="0" w:color="auto"/>
              <w:right w:val="single" w:sz="4" w:space="0" w:color="auto"/>
            </w:tcBorders>
          </w:tcPr>
          <w:p w:rsidR="00FD7EB7" w:rsidRDefault="00FD7EB7">
            <w:pPr>
              <w:autoSpaceDE w:val="0"/>
              <w:autoSpaceDN w:val="0"/>
              <w:adjustRightInd w:val="0"/>
              <w:spacing w:after="0" w:line="240" w:lineRule="auto"/>
              <w:rPr>
                <w:rFonts w:ascii="Times New Roman" w:eastAsia="Times New Roman" w:hAnsi="Times New Roman" w:cs="Times New Roman"/>
                <w:color w:val="000000"/>
                <w:sz w:val="26"/>
                <w:szCs w:val="26"/>
                <w:lang w:eastAsia="lv-LV"/>
              </w:rPr>
            </w:pPr>
            <w:r>
              <w:rPr>
                <w:rFonts w:ascii="Times New Roman" w:eastAsia="Times New Roman" w:hAnsi="Times New Roman" w:cs="Times New Roman"/>
                <w:b/>
                <w:bCs/>
                <w:color w:val="000000"/>
                <w:sz w:val="26"/>
                <w:szCs w:val="26"/>
                <w:lang w:eastAsia="lv-LV"/>
              </w:rPr>
              <w:t xml:space="preserve">Metode: </w:t>
            </w:r>
          </w:p>
          <w:p w:rsidR="00FD7EB7" w:rsidRDefault="00FD7EB7">
            <w:pPr>
              <w:autoSpaceDE w:val="0"/>
              <w:autoSpaceDN w:val="0"/>
              <w:adjustRightInd w:val="0"/>
              <w:spacing w:after="0" w:line="240" w:lineRule="auto"/>
              <w:rPr>
                <w:rFonts w:ascii="Times New Roman" w:eastAsia="Times New Roman" w:hAnsi="Times New Roman" w:cs="Times New Roman"/>
                <w:b/>
                <w:bCs/>
                <w:color w:val="000000"/>
                <w:sz w:val="26"/>
                <w:szCs w:val="26"/>
                <w:lang w:eastAsia="lv-LV"/>
              </w:rPr>
            </w:pPr>
          </w:p>
        </w:tc>
        <w:tc>
          <w:tcPr>
            <w:tcW w:w="8014" w:type="dxa"/>
            <w:gridSpan w:val="2"/>
            <w:tcBorders>
              <w:top w:val="single" w:sz="4" w:space="0" w:color="auto"/>
              <w:left w:val="single" w:sz="4" w:space="0" w:color="auto"/>
              <w:bottom w:val="single" w:sz="4" w:space="0" w:color="auto"/>
              <w:right w:val="single" w:sz="4" w:space="0" w:color="auto"/>
            </w:tcBorders>
            <w:hideMark/>
          </w:tcPr>
          <w:p w:rsidR="00FD7EB7" w:rsidRDefault="00FD7EB7">
            <w:pPr>
              <w:autoSpaceDE w:val="0"/>
              <w:autoSpaceDN w:val="0"/>
              <w:adjustRightInd w:val="0"/>
              <w:spacing w:after="0" w:line="240" w:lineRule="auto"/>
              <w:rPr>
                <w:rFonts w:ascii="Times New Roman" w:eastAsia="Times New Roman" w:hAnsi="Times New Roman" w:cs="Times New Roman"/>
                <w:color w:val="000000"/>
                <w:sz w:val="26"/>
                <w:szCs w:val="26"/>
                <w:lang w:eastAsia="lv-LV"/>
              </w:rPr>
            </w:pPr>
            <w:r>
              <w:rPr>
                <w:rFonts w:ascii="Times New Roman" w:eastAsia="Times New Roman" w:hAnsi="Times New Roman" w:cs="Times New Roman"/>
                <w:color w:val="000000"/>
                <w:sz w:val="26"/>
                <w:szCs w:val="26"/>
                <w:lang w:eastAsia="lv-LV"/>
              </w:rPr>
              <w:t>Lekcija ar vizuālo materiālu izmantošanu, situāciju simulācija, ja</w:t>
            </w:r>
            <w:r w:rsidR="00E471B2">
              <w:rPr>
                <w:rFonts w:ascii="Times New Roman" w:eastAsia="Times New Roman" w:hAnsi="Times New Roman" w:cs="Times New Roman"/>
                <w:color w:val="000000"/>
                <w:sz w:val="26"/>
                <w:szCs w:val="26"/>
                <w:lang w:eastAsia="lv-LV"/>
              </w:rPr>
              <w:t>utājumi un atbildes. Praktiskās </w:t>
            </w:r>
            <w:r>
              <w:rPr>
                <w:rFonts w:ascii="Times New Roman" w:eastAsia="Times New Roman" w:hAnsi="Times New Roman" w:cs="Times New Roman"/>
                <w:color w:val="000000"/>
                <w:sz w:val="26"/>
                <w:szCs w:val="26"/>
                <w:lang w:eastAsia="lv-LV"/>
              </w:rPr>
              <w:t xml:space="preserve">nodarbības. </w:t>
            </w:r>
          </w:p>
        </w:tc>
      </w:tr>
      <w:tr w:rsidR="00FD7EB7" w:rsidTr="00CD3B0C">
        <w:trPr>
          <w:trHeight w:val="555"/>
        </w:trPr>
        <w:tc>
          <w:tcPr>
            <w:tcW w:w="9999" w:type="dxa"/>
            <w:gridSpan w:val="3"/>
            <w:tcBorders>
              <w:top w:val="single" w:sz="4" w:space="0" w:color="auto"/>
              <w:left w:val="single" w:sz="4" w:space="0" w:color="auto"/>
              <w:bottom w:val="single" w:sz="4" w:space="0" w:color="auto"/>
              <w:right w:val="single" w:sz="4" w:space="0" w:color="auto"/>
            </w:tcBorders>
            <w:hideMark/>
          </w:tcPr>
          <w:p w:rsidR="00FD7EB7" w:rsidRDefault="00AF57FC">
            <w:pPr>
              <w:rPr>
                <w:rFonts w:ascii="Times New Roman" w:hAnsi="Times New Roman" w:cs="Times New Roman"/>
                <w:sz w:val="26"/>
                <w:szCs w:val="26"/>
              </w:rPr>
            </w:pPr>
            <w:r>
              <w:rPr>
                <w:rFonts w:ascii="Times New Roman" w:hAnsi="Times New Roman" w:cs="Times New Roman"/>
                <w:sz w:val="26"/>
                <w:szCs w:val="26"/>
              </w:rPr>
              <w:t>Vienas grupas mācību ilgums 8</w:t>
            </w:r>
            <w:r w:rsidR="00FD7EB7">
              <w:rPr>
                <w:rFonts w:ascii="Times New Roman" w:hAnsi="Times New Roman" w:cs="Times New Roman"/>
                <w:sz w:val="26"/>
                <w:szCs w:val="26"/>
              </w:rPr>
              <w:t xml:space="preserve"> stundas, kas tiek īstenots 2 da</w:t>
            </w:r>
            <w:r w:rsidR="00CD3B0C">
              <w:rPr>
                <w:rFonts w:ascii="Times New Roman" w:hAnsi="Times New Roman" w:cs="Times New Roman"/>
                <w:sz w:val="26"/>
                <w:szCs w:val="26"/>
              </w:rPr>
              <w:t>rba dienās no plkst.9.00 līdz 17.</w:t>
            </w:r>
            <w:r w:rsidR="00FD7EB7">
              <w:rPr>
                <w:rFonts w:ascii="Times New Roman" w:hAnsi="Times New Roman" w:cs="Times New Roman"/>
                <w:sz w:val="26"/>
                <w:szCs w:val="26"/>
              </w:rPr>
              <w:t>00.</w:t>
            </w:r>
          </w:p>
        </w:tc>
      </w:tr>
      <w:tr w:rsidR="00FD7EB7" w:rsidTr="00CD3B0C">
        <w:trPr>
          <w:trHeight w:val="859"/>
        </w:trPr>
        <w:tc>
          <w:tcPr>
            <w:tcW w:w="9999" w:type="dxa"/>
            <w:gridSpan w:val="3"/>
            <w:tcBorders>
              <w:top w:val="single" w:sz="4" w:space="0" w:color="auto"/>
              <w:left w:val="single" w:sz="4" w:space="0" w:color="auto"/>
              <w:bottom w:val="single" w:sz="4" w:space="0" w:color="auto"/>
              <w:right w:val="single" w:sz="4" w:space="0" w:color="auto"/>
            </w:tcBorders>
            <w:hideMark/>
          </w:tcPr>
          <w:p w:rsidR="00FD7EB7" w:rsidRDefault="0005531E" w:rsidP="00AF57FC">
            <w:pPr>
              <w:rPr>
                <w:rFonts w:ascii="Times New Roman" w:hAnsi="Times New Roman" w:cs="Times New Roman"/>
                <w:sz w:val="26"/>
                <w:szCs w:val="26"/>
              </w:rPr>
            </w:pPr>
            <w:r>
              <w:rPr>
                <w:rFonts w:ascii="Times New Roman" w:hAnsi="Times New Roman" w:cs="Times New Roman"/>
                <w:sz w:val="26"/>
                <w:szCs w:val="26"/>
              </w:rPr>
              <w:t>Mācību vietu nodrošina pasūtītājs un praktisko nodarbību vietu Rīgā nodrošina pakalpojuma sniedzējs.</w:t>
            </w:r>
          </w:p>
        </w:tc>
      </w:tr>
      <w:tr w:rsidR="00FD7EB7" w:rsidTr="00CD3B0C">
        <w:trPr>
          <w:trHeight w:val="341"/>
        </w:trPr>
        <w:tc>
          <w:tcPr>
            <w:tcW w:w="9999" w:type="dxa"/>
            <w:gridSpan w:val="3"/>
            <w:tcBorders>
              <w:top w:val="single" w:sz="4" w:space="0" w:color="auto"/>
              <w:left w:val="single" w:sz="4" w:space="0" w:color="auto"/>
              <w:bottom w:val="single" w:sz="4" w:space="0" w:color="auto"/>
              <w:right w:val="single" w:sz="4" w:space="0" w:color="auto"/>
            </w:tcBorders>
          </w:tcPr>
          <w:p w:rsidR="00FD7EB7" w:rsidRPr="00CD3B0C" w:rsidRDefault="00FD7EB7" w:rsidP="00CD3B0C">
            <w:pPr>
              <w:spacing w:after="0"/>
              <w:rPr>
                <w:rFonts w:ascii="Times New Roman" w:hAnsi="Times New Roman" w:cs="Times New Roman"/>
                <w:sz w:val="26"/>
                <w:szCs w:val="26"/>
              </w:rPr>
            </w:pPr>
            <w:r>
              <w:rPr>
                <w:rFonts w:ascii="Times New Roman" w:hAnsi="Times New Roman" w:cs="Times New Roman"/>
                <w:sz w:val="26"/>
                <w:szCs w:val="26"/>
              </w:rPr>
              <w:t>Apjoms:</w:t>
            </w:r>
            <w:r w:rsidR="00E70C15">
              <w:rPr>
                <w:rFonts w:ascii="Times New Roman" w:hAnsi="Times New Roman" w:cs="Times New Roman"/>
                <w:sz w:val="26"/>
                <w:szCs w:val="26"/>
              </w:rPr>
              <w:t xml:space="preserve"> </w:t>
            </w:r>
            <w:r w:rsidR="00AF57FC">
              <w:rPr>
                <w:rFonts w:ascii="Times New Roman" w:hAnsi="Times New Roman" w:cs="Times New Roman"/>
                <w:sz w:val="26"/>
                <w:szCs w:val="26"/>
              </w:rPr>
              <w:t>6</w:t>
            </w:r>
            <w:r w:rsidR="00E70C15">
              <w:rPr>
                <w:rFonts w:ascii="Times New Roman" w:hAnsi="Times New Roman" w:cs="Times New Roman"/>
                <w:sz w:val="26"/>
                <w:szCs w:val="26"/>
              </w:rPr>
              <w:t xml:space="preserve"> grupas</w:t>
            </w:r>
            <w:r w:rsidR="00CD3B0C">
              <w:rPr>
                <w:rFonts w:ascii="Times New Roman" w:hAnsi="Times New Roman" w:cs="Times New Roman"/>
                <w:sz w:val="26"/>
                <w:szCs w:val="26"/>
              </w:rPr>
              <w:t>-</w:t>
            </w:r>
            <w:r w:rsidR="00E70C15" w:rsidRPr="00CD3B0C">
              <w:rPr>
                <w:rFonts w:ascii="Times New Roman" w:hAnsi="Times New Roman" w:cs="Times New Roman"/>
                <w:sz w:val="26"/>
                <w:szCs w:val="26"/>
              </w:rPr>
              <w:t>Ap</w:t>
            </w:r>
            <w:r w:rsidR="00AF57FC" w:rsidRPr="00CD3B0C">
              <w:rPr>
                <w:rFonts w:ascii="Times New Roman" w:hAnsi="Times New Roman" w:cs="Times New Roman"/>
                <w:sz w:val="26"/>
                <w:szCs w:val="26"/>
              </w:rPr>
              <w:t>mācāmo darbinieku skaits līdz 72</w:t>
            </w:r>
            <w:r w:rsidR="00E70C15" w:rsidRPr="00CD3B0C">
              <w:rPr>
                <w:rFonts w:ascii="Times New Roman" w:hAnsi="Times New Roman" w:cs="Times New Roman"/>
                <w:sz w:val="26"/>
                <w:szCs w:val="26"/>
              </w:rPr>
              <w:t xml:space="preserve"> darbiniekiem</w:t>
            </w:r>
          </w:p>
        </w:tc>
      </w:tr>
      <w:tr w:rsidR="00FD7EB7" w:rsidTr="00CD3B0C">
        <w:trPr>
          <w:trHeight w:val="341"/>
        </w:trPr>
        <w:tc>
          <w:tcPr>
            <w:tcW w:w="9999" w:type="dxa"/>
            <w:gridSpan w:val="3"/>
            <w:tcBorders>
              <w:top w:val="single" w:sz="4" w:space="0" w:color="auto"/>
              <w:left w:val="single" w:sz="4" w:space="0" w:color="auto"/>
              <w:bottom w:val="single" w:sz="4" w:space="0" w:color="auto"/>
              <w:right w:val="single" w:sz="4" w:space="0" w:color="auto"/>
            </w:tcBorders>
            <w:hideMark/>
          </w:tcPr>
          <w:p w:rsidR="00FD7EB7" w:rsidRDefault="00FD7EB7">
            <w:pPr>
              <w:spacing w:after="0"/>
              <w:jc w:val="center"/>
              <w:rPr>
                <w:rFonts w:ascii="Times New Roman" w:hAnsi="Times New Roman" w:cs="Times New Roman"/>
                <w:b/>
                <w:sz w:val="26"/>
                <w:szCs w:val="26"/>
              </w:rPr>
            </w:pPr>
            <w:r>
              <w:rPr>
                <w:rFonts w:ascii="Times New Roman" w:hAnsi="Times New Roman" w:cs="Times New Roman"/>
                <w:b/>
                <w:sz w:val="26"/>
                <w:szCs w:val="26"/>
              </w:rPr>
              <w:t>Pretendenta piedāvājums</w:t>
            </w:r>
          </w:p>
        </w:tc>
      </w:tr>
      <w:tr w:rsidR="00FD7EB7" w:rsidTr="00CD3B0C">
        <w:trPr>
          <w:trHeight w:val="326"/>
        </w:trPr>
        <w:tc>
          <w:tcPr>
            <w:tcW w:w="6432" w:type="dxa"/>
            <w:gridSpan w:val="2"/>
            <w:tcBorders>
              <w:top w:val="single" w:sz="4" w:space="0" w:color="auto"/>
              <w:left w:val="single" w:sz="4" w:space="0" w:color="auto"/>
              <w:bottom w:val="single" w:sz="4" w:space="0" w:color="auto"/>
              <w:right w:val="single" w:sz="4" w:space="0" w:color="auto"/>
            </w:tcBorders>
            <w:hideMark/>
          </w:tcPr>
          <w:p w:rsidR="00FD7EB7" w:rsidRDefault="00FD7EB7">
            <w:pPr>
              <w:spacing w:after="0"/>
              <w:jc w:val="both"/>
              <w:rPr>
                <w:rFonts w:ascii="Times New Roman" w:hAnsi="Times New Roman" w:cs="Times New Roman"/>
                <w:sz w:val="26"/>
                <w:szCs w:val="26"/>
              </w:rPr>
            </w:pPr>
            <w:r>
              <w:rPr>
                <w:rFonts w:ascii="Times New Roman" w:hAnsi="Times New Roman" w:cs="Times New Roman"/>
                <w:sz w:val="26"/>
                <w:szCs w:val="26"/>
              </w:rPr>
              <w:t>Cena 1 grupas (12 darbinieku) apmācībai EUR bez PVN</w:t>
            </w:r>
          </w:p>
        </w:tc>
        <w:tc>
          <w:tcPr>
            <w:tcW w:w="3567" w:type="dxa"/>
            <w:tcBorders>
              <w:top w:val="single" w:sz="4" w:space="0" w:color="auto"/>
              <w:left w:val="single" w:sz="4" w:space="0" w:color="auto"/>
              <w:bottom w:val="single" w:sz="4" w:space="0" w:color="auto"/>
              <w:right w:val="single" w:sz="4" w:space="0" w:color="auto"/>
            </w:tcBorders>
          </w:tcPr>
          <w:p w:rsidR="00FD7EB7" w:rsidRDefault="00FD7EB7">
            <w:pPr>
              <w:spacing w:after="0"/>
              <w:jc w:val="center"/>
              <w:rPr>
                <w:rFonts w:ascii="Times New Roman" w:hAnsi="Times New Roman" w:cs="Times New Roman"/>
                <w:b/>
                <w:sz w:val="26"/>
                <w:szCs w:val="26"/>
              </w:rPr>
            </w:pPr>
          </w:p>
        </w:tc>
      </w:tr>
      <w:tr w:rsidR="00FD7EB7" w:rsidTr="00CD3B0C">
        <w:trPr>
          <w:trHeight w:val="673"/>
        </w:trPr>
        <w:tc>
          <w:tcPr>
            <w:tcW w:w="6432" w:type="dxa"/>
            <w:gridSpan w:val="2"/>
            <w:tcBorders>
              <w:top w:val="single" w:sz="4" w:space="0" w:color="auto"/>
              <w:left w:val="single" w:sz="4" w:space="0" w:color="auto"/>
              <w:bottom w:val="single" w:sz="4" w:space="0" w:color="auto"/>
              <w:right w:val="single" w:sz="4" w:space="0" w:color="auto"/>
            </w:tcBorders>
            <w:hideMark/>
          </w:tcPr>
          <w:p w:rsidR="00FD7EB7" w:rsidRDefault="00AF57FC">
            <w:pPr>
              <w:jc w:val="both"/>
              <w:rPr>
                <w:rFonts w:ascii="Times New Roman" w:hAnsi="Times New Roman" w:cs="Times New Roman"/>
                <w:sz w:val="26"/>
                <w:szCs w:val="26"/>
              </w:rPr>
            </w:pPr>
            <w:r>
              <w:rPr>
                <w:rFonts w:ascii="Times New Roman" w:hAnsi="Times New Roman" w:cs="Times New Roman"/>
                <w:sz w:val="26"/>
                <w:szCs w:val="26"/>
              </w:rPr>
              <w:lastRenderedPageBreak/>
              <w:t>Cena 6 grupu ( 72</w:t>
            </w:r>
            <w:r w:rsidR="00FD7EB7">
              <w:rPr>
                <w:rFonts w:ascii="Times New Roman" w:hAnsi="Times New Roman" w:cs="Times New Roman"/>
                <w:sz w:val="26"/>
                <w:szCs w:val="26"/>
              </w:rPr>
              <w:t xml:space="preserve"> darbinieku) apmācībai EUR bez PVN (vērtēšanas kritērijs).</w:t>
            </w:r>
          </w:p>
        </w:tc>
        <w:tc>
          <w:tcPr>
            <w:tcW w:w="3567" w:type="dxa"/>
            <w:tcBorders>
              <w:top w:val="single" w:sz="4" w:space="0" w:color="auto"/>
              <w:left w:val="single" w:sz="4" w:space="0" w:color="auto"/>
              <w:bottom w:val="single" w:sz="4" w:space="0" w:color="auto"/>
              <w:right w:val="single" w:sz="4" w:space="0" w:color="auto"/>
            </w:tcBorders>
          </w:tcPr>
          <w:p w:rsidR="00FD7EB7" w:rsidRDefault="00FD7EB7">
            <w:pPr>
              <w:rPr>
                <w:rFonts w:ascii="Times New Roman" w:hAnsi="Times New Roman" w:cs="Times New Roman"/>
                <w:sz w:val="26"/>
                <w:szCs w:val="26"/>
              </w:rPr>
            </w:pPr>
          </w:p>
        </w:tc>
      </w:tr>
    </w:tbl>
    <w:p w:rsidR="00FD7EB7" w:rsidRPr="007764E5" w:rsidRDefault="00FD7EB7" w:rsidP="007764E5">
      <w:pPr>
        <w:jc w:val="both"/>
        <w:rPr>
          <w:rFonts w:ascii="Times New Roman" w:hAnsi="Times New Roman" w:cs="Times New Roman"/>
          <w:sz w:val="26"/>
          <w:szCs w:val="26"/>
        </w:rPr>
      </w:pPr>
      <w:r>
        <w:rPr>
          <w:rFonts w:ascii="Times New Roman" w:hAnsi="Times New Roman" w:cs="Times New Roman"/>
          <w:sz w:val="26"/>
          <w:szCs w:val="26"/>
        </w:rPr>
        <w:t>Nodrošinu visas Tehniskajā specifikācijā-Finanšu piedāvājumā izvirzītās prasības:</w:t>
      </w:r>
      <w:r>
        <w:rPr>
          <w:rFonts w:ascii="Times New Roman" w:eastAsia="Times New Roman" w:hAnsi="Times New Roman" w:cs="Times New Roman"/>
          <w:sz w:val="26"/>
          <w:szCs w:val="24"/>
          <w:lang w:eastAsia="lv-LV"/>
        </w:rPr>
        <w:t>_____________________________________</w:t>
      </w:r>
      <w:r w:rsidR="007764E5">
        <w:rPr>
          <w:rFonts w:ascii="Times New Roman" w:eastAsia="Times New Roman" w:hAnsi="Times New Roman" w:cs="Times New Roman"/>
          <w:sz w:val="26"/>
          <w:szCs w:val="24"/>
          <w:lang w:eastAsia="lv-LV"/>
        </w:rPr>
        <w:t>___________________</w:t>
      </w:r>
    </w:p>
    <w:p w:rsidR="00BB2D79" w:rsidRPr="00CD3B0C" w:rsidRDefault="00FD7EB7" w:rsidP="00CD3B0C">
      <w:pPr>
        <w:spacing w:after="0" w:line="240" w:lineRule="auto"/>
        <w:rPr>
          <w:rFonts w:ascii="Times New Roman" w:eastAsia="Times New Roman" w:hAnsi="Times New Roman" w:cs="Times New Roman"/>
          <w:sz w:val="26"/>
          <w:szCs w:val="24"/>
          <w:lang w:eastAsia="lv-LV"/>
        </w:rPr>
      </w:pPr>
      <w:r>
        <w:rPr>
          <w:rFonts w:ascii="Times New Roman" w:eastAsia="Times New Roman" w:hAnsi="Times New Roman" w:cs="Times New Roman"/>
          <w:lang w:eastAsia="lv-LV"/>
        </w:rPr>
        <w:t xml:space="preserve">       (Pretendenta nosaukums, vadītāja vai pilnvarotās personas amats, vārds, uzvārds un paraksts)</w:t>
      </w:r>
      <w:r>
        <w:rPr>
          <w:rFonts w:ascii="Times New Roman" w:eastAsia="Times New Roman" w:hAnsi="Times New Roman" w:cs="Times New Roman"/>
          <w:sz w:val="26"/>
          <w:szCs w:val="26"/>
          <w:lang w:eastAsia="lv-LV"/>
        </w:rPr>
        <w:t xml:space="preserve"> </w:t>
      </w:r>
    </w:p>
    <w:sectPr w:rsidR="00BB2D79" w:rsidRPr="00CD3B0C" w:rsidSect="00CD3B0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C7A0C"/>
    <w:multiLevelType w:val="hybridMultilevel"/>
    <w:tmpl w:val="8474C65A"/>
    <w:lvl w:ilvl="0" w:tplc="57861CE2">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EB7"/>
    <w:rsid w:val="0005531E"/>
    <w:rsid w:val="001725AF"/>
    <w:rsid w:val="001F367B"/>
    <w:rsid w:val="00234EC5"/>
    <w:rsid w:val="00254231"/>
    <w:rsid w:val="002744F5"/>
    <w:rsid w:val="002F45EC"/>
    <w:rsid w:val="003E0439"/>
    <w:rsid w:val="00425BA4"/>
    <w:rsid w:val="004477E7"/>
    <w:rsid w:val="004613FE"/>
    <w:rsid w:val="00466A19"/>
    <w:rsid w:val="005852B6"/>
    <w:rsid w:val="00637F89"/>
    <w:rsid w:val="007764E5"/>
    <w:rsid w:val="007C0CAE"/>
    <w:rsid w:val="008E228D"/>
    <w:rsid w:val="008E3268"/>
    <w:rsid w:val="00AF57FC"/>
    <w:rsid w:val="00B118D6"/>
    <w:rsid w:val="00BB2D79"/>
    <w:rsid w:val="00C145A7"/>
    <w:rsid w:val="00C46393"/>
    <w:rsid w:val="00C50CC1"/>
    <w:rsid w:val="00CD3B0C"/>
    <w:rsid w:val="00D67226"/>
    <w:rsid w:val="00E471B2"/>
    <w:rsid w:val="00E70C15"/>
    <w:rsid w:val="00F062C1"/>
    <w:rsid w:val="00FD7E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FD7EB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D7E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FD7EB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D7E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63851">
      <w:bodyDiv w:val="1"/>
      <w:marLeft w:val="0"/>
      <w:marRight w:val="0"/>
      <w:marTop w:val="0"/>
      <w:marBottom w:val="0"/>
      <w:divBdr>
        <w:top w:val="none" w:sz="0" w:space="0" w:color="auto"/>
        <w:left w:val="none" w:sz="0" w:space="0" w:color="auto"/>
        <w:bottom w:val="none" w:sz="0" w:space="0" w:color="auto"/>
        <w:right w:val="none" w:sz="0" w:space="0" w:color="auto"/>
      </w:divBdr>
    </w:div>
    <w:div w:id="1264729903">
      <w:bodyDiv w:val="1"/>
      <w:marLeft w:val="0"/>
      <w:marRight w:val="0"/>
      <w:marTop w:val="0"/>
      <w:marBottom w:val="0"/>
      <w:divBdr>
        <w:top w:val="none" w:sz="0" w:space="0" w:color="auto"/>
        <w:left w:val="none" w:sz="0" w:space="0" w:color="auto"/>
        <w:bottom w:val="none" w:sz="0" w:space="0" w:color="auto"/>
        <w:right w:val="none" w:sz="0" w:space="0" w:color="auto"/>
      </w:divBdr>
    </w:div>
    <w:div w:id="1746221395">
      <w:bodyDiv w:val="1"/>
      <w:marLeft w:val="0"/>
      <w:marRight w:val="0"/>
      <w:marTop w:val="0"/>
      <w:marBottom w:val="0"/>
      <w:divBdr>
        <w:top w:val="none" w:sz="0" w:space="0" w:color="auto"/>
        <w:left w:val="none" w:sz="0" w:space="0" w:color="auto"/>
        <w:bottom w:val="none" w:sz="0" w:space="0" w:color="auto"/>
        <w:right w:val="none" w:sz="0" w:space="0" w:color="auto"/>
      </w:divBdr>
    </w:div>
    <w:div w:id="207010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1540</Words>
  <Characters>879</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Guntis Buķis</dc:creator>
  <cp:lastModifiedBy>Diāna Belozerova</cp:lastModifiedBy>
  <cp:revision>4</cp:revision>
  <cp:lastPrinted>2016-03-10T14:30:00Z</cp:lastPrinted>
  <dcterms:created xsi:type="dcterms:W3CDTF">2017-01-09T11:39:00Z</dcterms:created>
  <dcterms:modified xsi:type="dcterms:W3CDTF">2017-01-12T09:50:00Z</dcterms:modified>
</cp:coreProperties>
</file>