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ECD" w:rsidRDefault="00A81ECD" w:rsidP="001307CC">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Tehniskā specifikācija-Finanšu piedāvājums</w:t>
      </w:r>
    </w:p>
    <w:p w:rsidR="00A81ECD" w:rsidRDefault="00A81ECD" w:rsidP="001307CC">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Iepirkuma daļai Nr.2</w:t>
      </w:r>
      <w:r w:rsidR="002B55E5">
        <w:rPr>
          <w:rFonts w:ascii="Times New Roman" w:eastAsia="Times New Roman" w:hAnsi="Times New Roman" w:cs="Times New Roman"/>
          <w:b/>
          <w:sz w:val="26"/>
          <w:szCs w:val="26"/>
          <w:lang w:eastAsia="lv-LV"/>
        </w:rPr>
        <w:t xml:space="preserve"> “Pašvaldības policijas darbinieka</w:t>
      </w:r>
      <w:r w:rsidR="001307CC">
        <w:rPr>
          <w:rFonts w:ascii="Times New Roman" w:eastAsia="Times New Roman" w:hAnsi="Times New Roman" w:cs="Times New Roman"/>
          <w:b/>
          <w:sz w:val="26"/>
          <w:szCs w:val="26"/>
          <w:lang w:eastAsia="lv-LV"/>
        </w:rPr>
        <w:t xml:space="preserve"> darba specifika</w:t>
      </w:r>
      <w:r w:rsidR="00D55863" w:rsidRPr="00D55863">
        <w:rPr>
          <w:rFonts w:ascii="Times New Roman" w:eastAsia="Times New Roman" w:hAnsi="Times New Roman" w:cs="Times New Roman"/>
          <w:b/>
          <w:sz w:val="26"/>
          <w:szCs w:val="26"/>
          <w:lang w:eastAsia="lv-LV"/>
        </w:rPr>
        <w:t xml:space="preserve"> pie izglītības iestādēm</w:t>
      </w:r>
      <w:r w:rsidR="005B7B17">
        <w:rPr>
          <w:rFonts w:ascii="Times New Roman" w:eastAsia="Times New Roman" w:hAnsi="Times New Roman" w:cs="Times New Roman"/>
          <w:b/>
          <w:sz w:val="26"/>
          <w:szCs w:val="26"/>
          <w:lang w:eastAsia="lv-LV"/>
        </w:rPr>
        <w:t xml:space="preserve"> 2019</w:t>
      </w:r>
      <w:r w:rsidR="00D55863" w:rsidRPr="00D55863">
        <w:rPr>
          <w:rFonts w:ascii="Times New Roman" w:eastAsia="Times New Roman" w:hAnsi="Times New Roman" w:cs="Times New Roman"/>
          <w:b/>
          <w:sz w:val="26"/>
          <w:szCs w:val="26"/>
          <w:lang w:eastAsia="lv-LV"/>
        </w:rPr>
        <w:t>” kursa apmācību</w:t>
      </w:r>
    </w:p>
    <w:p w:rsidR="00A81ECD" w:rsidRDefault="00A81ECD" w:rsidP="00A81ECD">
      <w:pPr>
        <w:autoSpaceDE w:val="0"/>
        <w:autoSpaceDN w:val="0"/>
        <w:adjustRightInd w:val="0"/>
        <w:spacing w:after="0" w:line="240" w:lineRule="auto"/>
        <w:ind w:left="5760" w:firstLine="720"/>
        <w:jc w:val="both"/>
        <w:rPr>
          <w:rFonts w:ascii="Times New Roman" w:eastAsia="Times New Roman" w:hAnsi="Times New Roman" w:cs="Times New Roman"/>
          <w:b/>
          <w:bCs/>
          <w:color w:val="000000"/>
          <w:sz w:val="26"/>
          <w:szCs w:val="26"/>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4067"/>
        <w:gridCol w:w="3664"/>
      </w:tblGrid>
      <w:tr w:rsidR="00A81ECD" w:rsidTr="005B7B17">
        <w:tc>
          <w:tcPr>
            <w:tcW w:w="1242"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r>
              <w:rPr>
                <w:rFonts w:ascii="Times New Roman" w:eastAsia="Times New Roman" w:hAnsi="Times New Roman" w:cs="Times New Roman"/>
                <w:b/>
                <w:bCs/>
                <w:color w:val="000000"/>
                <w:sz w:val="26"/>
                <w:szCs w:val="26"/>
                <w:lang w:eastAsia="lv-LV"/>
              </w:rPr>
              <w:t xml:space="preserve">Mērķis: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222" w:type="dxa"/>
            <w:gridSpan w:val="2"/>
            <w:tcBorders>
              <w:top w:val="single" w:sz="4" w:space="0" w:color="auto"/>
              <w:left w:val="single" w:sz="4" w:space="0" w:color="auto"/>
              <w:bottom w:val="single" w:sz="4" w:space="0" w:color="auto"/>
              <w:right w:val="single" w:sz="4" w:space="0" w:color="auto"/>
            </w:tcBorders>
            <w:hideMark/>
          </w:tcPr>
          <w:p w:rsidR="00A81ECD" w:rsidRDefault="00A81ECD" w:rsidP="00466562">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P</w:t>
            </w:r>
            <w:r>
              <w:rPr>
                <w:rFonts w:ascii="Times New Roman" w:eastAsia="Calibri" w:hAnsi="Times New Roman" w:cs="Times New Roman"/>
                <w:sz w:val="26"/>
                <w:szCs w:val="26"/>
                <w:lang w:eastAsia="lv-LV"/>
              </w:rPr>
              <w:t xml:space="preserve">olicijas darbinieku prasmju pilnveidošana konfliktu risināšanā ar agresīvas uzvedības </w:t>
            </w:r>
            <w:r w:rsidR="00466562">
              <w:rPr>
                <w:rFonts w:ascii="Times New Roman" w:eastAsia="Calibri" w:hAnsi="Times New Roman" w:cs="Times New Roman"/>
                <w:sz w:val="26"/>
                <w:szCs w:val="26"/>
                <w:lang w:eastAsia="lv-LV"/>
              </w:rPr>
              <w:t>personām. Saskarsme,</w:t>
            </w:r>
            <w:r>
              <w:rPr>
                <w:rFonts w:ascii="Times New Roman" w:eastAsia="Calibri" w:hAnsi="Times New Roman" w:cs="Times New Roman"/>
                <w:sz w:val="26"/>
                <w:szCs w:val="26"/>
                <w:lang w:eastAsia="lv-LV"/>
              </w:rPr>
              <w:t xml:space="preserve"> </w:t>
            </w:r>
            <w:r w:rsidR="00466562">
              <w:rPr>
                <w:rFonts w:ascii="Times New Roman" w:eastAsia="Calibri" w:hAnsi="Times New Roman" w:cs="Times New Roman"/>
                <w:sz w:val="26"/>
                <w:szCs w:val="26"/>
                <w:lang w:eastAsia="lv-LV"/>
              </w:rPr>
              <w:t>s</w:t>
            </w:r>
            <w:r>
              <w:rPr>
                <w:rFonts w:ascii="Times New Roman" w:eastAsia="Calibri" w:hAnsi="Times New Roman" w:cs="Times New Roman"/>
                <w:sz w:val="26"/>
                <w:szCs w:val="26"/>
                <w:lang w:eastAsia="lv-LV"/>
              </w:rPr>
              <w:t xml:space="preserve">arunu vešana ar problemātiskiem, </w:t>
            </w:r>
            <w:r w:rsidR="00466562">
              <w:rPr>
                <w:rFonts w:ascii="Times New Roman" w:eastAsia="Calibri" w:hAnsi="Times New Roman" w:cs="Times New Roman"/>
                <w:sz w:val="26"/>
                <w:szCs w:val="26"/>
                <w:lang w:eastAsia="lv-LV"/>
              </w:rPr>
              <w:t>“</w:t>
            </w:r>
            <w:r>
              <w:rPr>
                <w:rFonts w:ascii="Times New Roman" w:eastAsia="Calibri" w:hAnsi="Times New Roman" w:cs="Times New Roman"/>
                <w:sz w:val="26"/>
                <w:szCs w:val="26"/>
                <w:lang w:eastAsia="lv-LV"/>
              </w:rPr>
              <w:t>grūtiem</w:t>
            </w:r>
            <w:r w:rsidR="00466562">
              <w:rPr>
                <w:rFonts w:ascii="Times New Roman" w:eastAsia="Calibri" w:hAnsi="Times New Roman" w:cs="Times New Roman"/>
                <w:sz w:val="26"/>
                <w:szCs w:val="26"/>
                <w:lang w:eastAsia="lv-LV"/>
              </w:rPr>
              <w:t>”</w:t>
            </w:r>
            <w:r>
              <w:rPr>
                <w:rFonts w:ascii="Times New Roman" w:eastAsia="Calibri" w:hAnsi="Times New Roman" w:cs="Times New Roman"/>
                <w:sz w:val="26"/>
                <w:szCs w:val="26"/>
                <w:lang w:eastAsia="lv-LV"/>
              </w:rPr>
              <w:t xml:space="preserve"> klientiem, viņu pārliecināšana, rīcības argumentēšana. Sniegt koncentrētu informāciju par darbinieku rīcību ārkārtējos gadījumos</w:t>
            </w:r>
            <w:r w:rsidR="00F921DF">
              <w:rPr>
                <w:rFonts w:ascii="Times New Roman" w:eastAsia="Calibri" w:hAnsi="Times New Roman" w:cs="Times New Roman"/>
                <w:sz w:val="26"/>
                <w:szCs w:val="26"/>
                <w:lang w:eastAsia="lv-LV"/>
              </w:rPr>
              <w:t xml:space="preserve"> pie izglītības iestādēm</w:t>
            </w:r>
            <w:r>
              <w:rPr>
                <w:rFonts w:ascii="Times New Roman" w:eastAsia="Calibri" w:hAnsi="Times New Roman" w:cs="Times New Roman"/>
                <w:sz w:val="26"/>
                <w:szCs w:val="26"/>
                <w:lang w:eastAsia="lv-LV"/>
              </w:rPr>
              <w:t>. Iz</w:t>
            </w:r>
            <w:r w:rsidR="00F921DF">
              <w:rPr>
                <w:rFonts w:ascii="Times New Roman" w:eastAsia="Calibri" w:hAnsi="Times New Roman" w:cs="Times New Roman"/>
                <w:sz w:val="26"/>
                <w:szCs w:val="26"/>
                <w:lang w:eastAsia="lv-LV"/>
              </w:rPr>
              <w:t xml:space="preserve">vēlēties efektīvu taktiku. </w:t>
            </w:r>
          </w:p>
        </w:tc>
      </w:tr>
      <w:tr w:rsidR="00A81ECD" w:rsidTr="005B7B17">
        <w:tc>
          <w:tcPr>
            <w:tcW w:w="1242"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Mērķa grupa: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222" w:type="dxa"/>
            <w:gridSpan w:val="2"/>
            <w:tcBorders>
              <w:top w:val="single" w:sz="4" w:space="0" w:color="auto"/>
              <w:left w:val="single" w:sz="4" w:space="0" w:color="auto"/>
              <w:bottom w:val="single" w:sz="4" w:space="0" w:color="auto"/>
              <w:right w:val="single" w:sz="4" w:space="0" w:color="auto"/>
            </w:tcBorders>
            <w:hideMark/>
          </w:tcPr>
          <w:p w:rsidR="00A81ECD" w:rsidRDefault="00A81EC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iCs/>
                <w:sz w:val="26"/>
                <w:szCs w:val="26"/>
                <w:lang w:eastAsia="ru-RU"/>
              </w:rPr>
              <w:t xml:space="preserve">Policijas darbinieki, kuriem darba pienākumu pildīšanas laikā ir saskarsme ar krīzes stāvoklī </w:t>
            </w:r>
            <w:r>
              <w:rPr>
                <w:rFonts w:ascii="Times New Roman" w:eastAsia="Calibri" w:hAnsi="Times New Roman" w:cs="Times New Roman"/>
                <w:sz w:val="26"/>
                <w:szCs w:val="26"/>
                <w:lang w:eastAsia="ru-RU"/>
              </w:rPr>
              <w:t>nonākušām</w:t>
            </w:r>
            <w:r>
              <w:rPr>
                <w:rFonts w:ascii="Times New Roman" w:eastAsia="Calibri" w:hAnsi="Times New Roman" w:cs="Times New Roman"/>
                <w:bCs/>
                <w:sz w:val="26"/>
                <w:szCs w:val="26"/>
                <w:lang w:eastAsia="ru-RU"/>
              </w:rPr>
              <w:t xml:space="preserve"> personām, saskarsme ar agresīvām personām un bruņotām personām</w:t>
            </w:r>
            <w:r w:rsidR="008C5BDA">
              <w:rPr>
                <w:rFonts w:ascii="Times New Roman" w:eastAsia="Calibri" w:hAnsi="Times New Roman" w:cs="Times New Roman"/>
                <w:bCs/>
                <w:sz w:val="26"/>
                <w:szCs w:val="26"/>
                <w:lang w:eastAsia="ru-RU"/>
              </w:rPr>
              <w:t>, darbinieki kuri operatīvi spēs ierasties pirmie notikuma vietā pie izglītības iestādes.</w:t>
            </w:r>
          </w:p>
        </w:tc>
      </w:tr>
      <w:tr w:rsidR="00A81ECD" w:rsidTr="005B7B17">
        <w:tc>
          <w:tcPr>
            <w:tcW w:w="1242"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Iegūstamās kompetences: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222" w:type="dxa"/>
            <w:gridSpan w:val="2"/>
            <w:tcBorders>
              <w:top w:val="single" w:sz="4" w:space="0" w:color="auto"/>
              <w:left w:val="single" w:sz="4" w:space="0" w:color="auto"/>
              <w:bottom w:val="single" w:sz="4" w:space="0" w:color="auto"/>
              <w:right w:val="single" w:sz="4" w:space="0" w:color="auto"/>
            </w:tcBorders>
            <w:hideMark/>
          </w:tcPr>
          <w:p w:rsidR="00A81ECD" w:rsidRDefault="00A81ECD" w:rsidP="00F921DF">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Izpratne par konfliktsituāciju būtību. Izpratne par komunikatīvajiem mehānismiem, kas nosaka spēju rīkoties atbilstoši ārkārtas apstākļiem. Efektīva sa</w:t>
            </w:r>
            <w:r w:rsidR="00F921DF">
              <w:rPr>
                <w:rFonts w:ascii="Times New Roman" w:eastAsia="Calibri" w:hAnsi="Times New Roman" w:cs="Times New Roman"/>
                <w:iCs/>
                <w:sz w:val="26"/>
                <w:szCs w:val="26"/>
                <w:lang w:eastAsia="lv-LV"/>
              </w:rPr>
              <w:t>darbība starp auto</w:t>
            </w:r>
            <w:r w:rsidR="008C5BDA">
              <w:rPr>
                <w:rFonts w:ascii="Times New Roman" w:eastAsia="Calibri" w:hAnsi="Times New Roman" w:cs="Times New Roman"/>
                <w:iCs/>
                <w:sz w:val="26"/>
                <w:szCs w:val="26"/>
                <w:lang w:eastAsia="lv-LV"/>
              </w:rPr>
              <w:t xml:space="preserve"> </w:t>
            </w:r>
            <w:r w:rsidR="00F921DF">
              <w:rPr>
                <w:rFonts w:ascii="Times New Roman" w:eastAsia="Calibri" w:hAnsi="Times New Roman" w:cs="Times New Roman"/>
                <w:iCs/>
                <w:sz w:val="26"/>
                <w:szCs w:val="26"/>
                <w:lang w:eastAsia="lv-LV"/>
              </w:rPr>
              <w:t xml:space="preserve">patruļām un darbinieku pie izglītības iestādēm. </w:t>
            </w:r>
            <w:r>
              <w:rPr>
                <w:rFonts w:ascii="Times New Roman" w:eastAsia="Calibri" w:hAnsi="Times New Roman" w:cs="Times New Roman"/>
                <w:iCs/>
                <w:sz w:val="26"/>
                <w:szCs w:val="26"/>
                <w:lang w:eastAsia="lv-LV"/>
              </w:rPr>
              <w:t>Prasme pareizi novērtēt situāciju un rīkoties atbilstoši ārkārtas situācijas apstākļiem. Saskarsmes un sarunu vešanas efektīva pārvaldība. Spēja analizēt agresīvās personas rīcību, noteikt cēloņus un paredzamās sekas. Konfliktu pārvaldība un prasme piemeklēt argumentus.</w:t>
            </w:r>
          </w:p>
        </w:tc>
      </w:tr>
      <w:tr w:rsidR="00A81ECD" w:rsidTr="005B7B17">
        <w:tc>
          <w:tcPr>
            <w:tcW w:w="1242"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Saturs: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222" w:type="dxa"/>
            <w:gridSpan w:val="2"/>
            <w:tcBorders>
              <w:top w:val="single" w:sz="4" w:space="0" w:color="auto"/>
              <w:left w:val="single" w:sz="4" w:space="0" w:color="auto"/>
              <w:bottom w:val="single" w:sz="4" w:space="0" w:color="auto"/>
              <w:right w:val="single" w:sz="4" w:space="0" w:color="auto"/>
            </w:tcBorders>
            <w:hideMark/>
          </w:tcPr>
          <w:p w:rsidR="00A81ECD" w:rsidRDefault="00F921DF">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Standarta darbības procedūras krīzes situācijās</w:t>
            </w:r>
            <w:r w:rsidR="00A81ECD">
              <w:rPr>
                <w:rFonts w:ascii="Times New Roman" w:eastAsia="Calibri" w:hAnsi="Times New Roman" w:cs="Times New Roman"/>
                <w:b/>
                <w:bCs/>
                <w:iCs/>
                <w:sz w:val="26"/>
                <w:szCs w:val="26"/>
                <w:lang w:eastAsia="lv-LV"/>
              </w:rPr>
              <w:t>.</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Sarunu vešanas tehnika, verbālais saturs.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Pirmreizējās informācijas nepieciešamā satura apkopojums, analīze.</w:t>
            </w:r>
          </w:p>
          <w:p w:rsidR="00F921DF" w:rsidRPr="00F921DF" w:rsidRDefault="00F921DF">
            <w:pPr>
              <w:spacing w:after="0" w:line="240" w:lineRule="auto"/>
              <w:rPr>
                <w:rFonts w:ascii="Times New Roman" w:eastAsia="Calibri" w:hAnsi="Times New Roman" w:cs="Times New Roman"/>
                <w:b/>
                <w:bCs/>
                <w:iCs/>
                <w:sz w:val="26"/>
                <w:szCs w:val="26"/>
                <w:lang w:eastAsia="lv-LV"/>
              </w:rPr>
            </w:pPr>
            <w:r w:rsidRPr="008A61E3">
              <w:rPr>
                <w:rFonts w:ascii="Times New Roman" w:eastAsia="Calibri" w:hAnsi="Times New Roman" w:cs="Times New Roman"/>
                <w:b/>
                <w:bCs/>
                <w:iCs/>
                <w:sz w:val="26"/>
                <w:szCs w:val="26"/>
                <w:lang w:eastAsia="lv-LV"/>
              </w:rPr>
              <w:t>Va</w:t>
            </w:r>
            <w:r w:rsidRPr="00F921DF">
              <w:rPr>
                <w:rFonts w:ascii="Times New Roman" w:eastAsia="Calibri" w:hAnsi="Times New Roman" w:cs="Times New Roman"/>
                <w:b/>
                <w:bCs/>
                <w:iCs/>
                <w:sz w:val="26"/>
                <w:szCs w:val="26"/>
                <w:lang w:eastAsia="lv-LV"/>
              </w:rPr>
              <w:t>dības ārkārtas plāns un plāna vadīšana.</w:t>
            </w:r>
          </w:p>
          <w:p w:rsidR="00A81ECD" w:rsidRDefault="00A81ECD">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Auto</w:t>
            </w:r>
            <w:r w:rsidR="008C5BDA">
              <w:rPr>
                <w:rFonts w:ascii="Times New Roman" w:eastAsia="Calibri" w:hAnsi="Times New Roman" w:cs="Times New Roman"/>
                <w:b/>
                <w:bCs/>
                <w:iCs/>
                <w:sz w:val="26"/>
                <w:szCs w:val="26"/>
                <w:lang w:eastAsia="lv-LV"/>
              </w:rPr>
              <w:t xml:space="preserve"> </w:t>
            </w:r>
            <w:r>
              <w:rPr>
                <w:rFonts w:ascii="Times New Roman" w:eastAsia="Calibri" w:hAnsi="Times New Roman" w:cs="Times New Roman"/>
                <w:b/>
                <w:bCs/>
                <w:iCs/>
                <w:sz w:val="26"/>
                <w:szCs w:val="26"/>
                <w:lang w:eastAsia="lv-LV"/>
              </w:rPr>
              <w:t>patruļas un patruļas darbinieku efektīva resursu izmantošana ārkārtas situācijās</w:t>
            </w:r>
            <w:r w:rsidR="00BA687D">
              <w:rPr>
                <w:rFonts w:ascii="Times New Roman" w:eastAsia="Calibri" w:hAnsi="Times New Roman" w:cs="Times New Roman"/>
                <w:b/>
                <w:bCs/>
                <w:iCs/>
                <w:sz w:val="26"/>
                <w:szCs w:val="26"/>
                <w:lang w:eastAsia="lv-LV"/>
              </w:rPr>
              <w:t>.</w:t>
            </w:r>
          </w:p>
          <w:p w:rsidR="00B074FE" w:rsidRDefault="00B074FE" w:rsidP="00B074FE">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Rīcība bruņotas personas</w:t>
            </w:r>
            <w:r w:rsidR="00F77F08">
              <w:rPr>
                <w:rFonts w:ascii="Times New Roman" w:eastAsia="Calibri" w:hAnsi="Times New Roman" w:cs="Times New Roman"/>
                <w:bCs/>
                <w:iCs/>
                <w:sz w:val="26"/>
                <w:szCs w:val="26"/>
                <w:lang w:eastAsia="lv-LV"/>
              </w:rPr>
              <w:t xml:space="preserve"> gadījumā.</w:t>
            </w:r>
            <w:r>
              <w:rPr>
                <w:rFonts w:ascii="Times New Roman" w:eastAsia="Calibri" w:hAnsi="Times New Roman" w:cs="Times New Roman"/>
                <w:bCs/>
                <w:iCs/>
                <w:sz w:val="26"/>
                <w:szCs w:val="26"/>
                <w:lang w:eastAsia="lv-LV"/>
              </w:rPr>
              <w:t xml:space="preserve">  </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Situācijas novērtēšana un analizēšana, paredzamās sekas.</w:t>
            </w:r>
          </w:p>
          <w:p w:rsidR="00F921DF" w:rsidRDefault="00F921DF">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Darbība</w:t>
            </w:r>
            <w:r w:rsidR="00A81ECD">
              <w:rPr>
                <w:rFonts w:ascii="Times New Roman" w:eastAsia="Calibri" w:hAnsi="Times New Roman" w:cs="Times New Roman"/>
                <w:b/>
                <w:bCs/>
                <w:iCs/>
                <w:sz w:val="26"/>
                <w:szCs w:val="26"/>
                <w:lang w:eastAsia="lv-LV"/>
              </w:rPr>
              <w:t>.</w:t>
            </w:r>
          </w:p>
          <w:p w:rsidR="005C2224" w:rsidRDefault="005C2224">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Pirmās patruļas darbības</w:t>
            </w:r>
            <w:r w:rsidR="00CC6491">
              <w:rPr>
                <w:rFonts w:ascii="Times New Roman" w:eastAsia="Calibri" w:hAnsi="Times New Roman" w:cs="Times New Roman"/>
                <w:b/>
                <w:bCs/>
                <w:iCs/>
                <w:sz w:val="26"/>
                <w:szCs w:val="26"/>
                <w:lang w:eastAsia="lv-LV"/>
              </w:rPr>
              <w:t>.</w:t>
            </w:r>
          </w:p>
          <w:p w:rsidR="00A81ECD" w:rsidRDefault="005C2224">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Cs/>
                <w:iCs/>
                <w:sz w:val="26"/>
                <w:szCs w:val="26"/>
                <w:lang w:eastAsia="lv-LV"/>
              </w:rPr>
              <w:t>Ārkārtas plāna vadīšana</w:t>
            </w:r>
            <w:r w:rsidR="00CC6491">
              <w:rPr>
                <w:rFonts w:ascii="Times New Roman" w:eastAsia="Calibri" w:hAnsi="Times New Roman" w:cs="Times New Roman"/>
                <w:bCs/>
                <w:iCs/>
                <w:sz w:val="26"/>
                <w:szCs w:val="26"/>
                <w:lang w:eastAsia="lv-LV"/>
              </w:rPr>
              <w:t>.</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Komunikācijas veidi.</w:t>
            </w:r>
          </w:p>
          <w:p w:rsidR="00BA687D" w:rsidRDefault="00466562">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w:t>
            </w:r>
            <w:r w:rsidR="00BA687D">
              <w:rPr>
                <w:rFonts w:ascii="Times New Roman" w:eastAsia="Calibri" w:hAnsi="Times New Roman" w:cs="Times New Roman"/>
                <w:bCs/>
                <w:iCs/>
                <w:sz w:val="26"/>
                <w:szCs w:val="26"/>
                <w:lang w:eastAsia="lv-LV"/>
              </w:rPr>
              <w:t>Skolas atriebējs</w:t>
            </w:r>
            <w:r>
              <w:rPr>
                <w:rFonts w:ascii="Times New Roman" w:eastAsia="Calibri" w:hAnsi="Times New Roman" w:cs="Times New Roman"/>
                <w:bCs/>
                <w:iCs/>
                <w:sz w:val="26"/>
                <w:szCs w:val="26"/>
                <w:lang w:eastAsia="lv-LV"/>
              </w:rPr>
              <w:t>”</w:t>
            </w:r>
            <w:r w:rsidR="00BA687D">
              <w:rPr>
                <w:rFonts w:ascii="Times New Roman" w:eastAsia="Calibri" w:hAnsi="Times New Roman" w:cs="Times New Roman"/>
                <w:bCs/>
                <w:iCs/>
                <w:sz w:val="26"/>
                <w:szCs w:val="26"/>
                <w:lang w:eastAsia="lv-LV"/>
              </w:rPr>
              <w:t>.</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Sarunu vešanas tehnika, verbālais saturs</w:t>
            </w:r>
            <w:r w:rsidR="00BA687D">
              <w:rPr>
                <w:rFonts w:ascii="Times New Roman" w:eastAsia="Calibri" w:hAnsi="Times New Roman" w:cs="Times New Roman"/>
                <w:bCs/>
                <w:iCs/>
                <w:sz w:val="26"/>
                <w:szCs w:val="26"/>
                <w:lang w:eastAsia="lv-LV"/>
              </w:rPr>
              <w:t>.</w:t>
            </w:r>
          </w:p>
          <w:p w:rsidR="00A81ECD" w:rsidRDefault="00A81ECD">
            <w:pPr>
              <w:autoSpaceDE w:val="0"/>
              <w:autoSpaceDN w:val="0"/>
              <w:adjustRightInd w:val="0"/>
              <w:spacing w:after="0" w:line="240" w:lineRule="auto"/>
              <w:rPr>
                <w:rFonts w:ascii="Times New Roman" w:eastAsia="Times New Roman" w:hAnsi="Times New Roman" w:cs="Times New Roman"/>
                <w:b/>
                <w:color w:val="000000"/>
                <w:sz w:val="26"/>
                <w:szCs w:val="26"/>
                <w:lang w:eastAsia="lv-LV"/>
              </w:rPr>
            </w:pPr>
            <w:r>
              <w:rPr>
                <w:rFonts w:ascii="Times New Roman" w:eastAsia="Times New Roman" w:hAnsi="Times New Roman" w:cs="Times New Roman"/>
                <w:b/>
                <w:color w:val="000000"/>
                <w:sz w:val="26"/>
                <w:szCs w:val="26"/>
                <w:lang w:eastAsia="lv-LV"/>
              </w:rPr>
              <w:t>Praktiskās nodarbības.</w:t>
            </w:r>
          </w:p>
          <w:p w:rsidR="00BA687D" w:rsidRDefault="00BA687D">
            <w:pPr>
              <w:autoSpaceDE w:val="0"/>
              <w:autoSpaceDN w:val="0"/>
              <w:adjustRightInd w:val="0"/>
              <w:spacing w:after="0" w:line="240" w:lineRule="auto"/>
              <w:rPr>
                <w:rFonts w:ascii="Times New Roman" w:eastAsia="Times New Roman" w:hAnsi="Times New Roman" w:cs="Times New Roman"/>
                <w:b/>
                <w:color w:val="000000"/>
                <w:sz w:val="26"/>
                <w:szCs w:val="26"/>
                <w:lang w:eastAsia="lv-LV"/>
              </w:rPr>
            </w:pPr>
          </w:p>
        </w:tc>
      </w:tr>
      <w:tr w:rsidR="00A81ECD" w:rsidTr="005B7B17">
        <w:tc>
          <w:tcPr>
            <w:tcW w:w="1242"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Metode: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8222" w:type="dxa"/>
            <w:gridSpan w:val="2"/>
            <w:tcBorders>
              <w:top w:val="single" w:sz="4" w:space="0" w:color="auto"/>
              <w:left w:val="single" w:sz="4" w:space="0" w:color="auto"/>
              <w:bottom w:val="single" w:sz="4" w:space="0" w:color="auto"/>
              <w:right w:val="single" w:sz="4" w:space="0" w:color="auto"/>
            </w:tcBorders>
            <w:hideMark/>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 xml:space="preserve">Lekcija ar situāciju simulēšanu, vizuālo materiālu izmantošanu, jautājumi un atbildes. Praktiskās nodarbības. </w:t>
            </w:r>
          </w:p>
        </w:tc>
      </w:tr>
      <w:tr w:rsidR="00A81ECD" w:rsidTr="005B7B17">
        <w:trPr>
          <w:trHeight w:val="633"/>
        </w:trPr>
        <w:tc>
          <w:tcPr>
            <w:tcW w:w="9464" w:type="dxa"/>
            <w:gridSpan w:val="3"/>
            <w:tcBorders>
              <w:top w:val="single" w:sz="4" w:space="0" w:color="auto"/>
              <w:left w:val="single" w:sz="4" w:space="0" w:color="auto"/>
              <w:bottom w:val="single" w:sz="4" w:space="0" w:color="auto"/>
              <w:right w:val="single" w:sz="4" w:space="0" w:color="auto"/>
            </w:tcBorders>
            <w:hideMark/>
          </w:tcPr>
          <w:p w:rsidR="00A81ECD" w:rsidRDefault="0017169B">
            <w:pPr>
              <w:rPr>
                <w:rFonts w:ascii="Times New Roman" w:hAnsi="Times New Roman" w:cs="Times New Roman"/>
                <w:sz w:val="26"/>
                <w:szCs w:val="26"/>
              </w:rPr>
            </w:pPr>
            <w:r>
              <w:rPr>
                <w:rFonts w:ascii="Times New Roman" w:hAnsi="Times New Roman" w:cs="Times New Roman"/>
                <w:sz w:val="26"/>
                <w:szCs w:val="26"/>
              </w:rPr>
              <w:t>Vienas grupas mācību ilgums 8 stundas, kas tiek īstenots 1</w:t>
            </w:r>
            <w:r w:rsidR="00CC6491">
              <w:rPr>
                <w:rFonts w:ascii="Times New Roman" w:hAnsi="Times New Roman" w:cs="Times New Roman"/>
                <w:sz w:val="26"/>
                <w:szCs w:val="26"/>
              </w:rPr>
              <w:t xml:space="preserve"> darba dienā</w:t>
            </w:r>
            <w:r w:rsidR="00A81ECD">
              <w:rPr>
                <w:rFonts w:ascii="Times New Roman" w:hAnsi="Times New Roman" w:cs="Times New Roman"/>
                <w:sz w:val="26"/>
                <w:szCs w:val="26"/>
              </w:rPr>
              <w:t xml:space="preserve"> no plkst.</w:t>
            </w:r>
            <w:r w:rsidR="00CC6491">
              <w:rPr>
                <w:rFonts w:ascii="Times New Roman" w:hAnsi="Times New Roman" w:cs="Times New Roman"/>
                <w:sz w:val="26"/>
                <w:szCs w:val="26"/>
              </w:rPr>
              <w:t>09.</w:t>
            </w:r>
            <w:r w:rsidR="00A81ECD">
              <w:rPr>
                <w:rFonts w:ascii="Times New Roman" w:hAnsi="Times New Roman" w:cs="Times New Roman"/>
                <w:sz w:val="26"/>
                <w:szCs w:val="26"/>
              </w:rPr>
              <w:t xml:space="preserve">00 līdz </w:t>
            </w:r>
            <w:r w:rsidR="00CC6491">
              <w:rPr>
                <w:rFonts w:ascii="Times New Roman" w:hAnsi="Times New Roman" w:cs="Times New Roman"/>
                <w:sz w:val="26"/>
                <w:szCs w:val="26"/>
              </w:rPr>
              <w:t>plkst.17.</w:t>
            </w:r>
            <w:r w:rsidR="00A81ECD">
              <w:rPr>
                <w:rFonts w:ascii="Times New Roman" w:hAnsi="Times New Roman" w:cs="Times New Roman"/>
                <w:sz w:val="26"/>
                <w:szCs w:val="26"/>
              </w:rPr>
              <w:t>00.</w:t>
            </w:r>
          </w:p>
        </w:tc>
      </w:tr>
      <w:tr w:rsidR="00A81ECD" w:rsidTr="001307CC">
        <w:tc>
          <w:tcPr>
            <w:tcW w:w="9464" w:type="dxa"/>
            <w:gridSpan w:val="3"/>
            <w:tcBorders>
              <w:top w:val="single" w:sz="4" w:space="0" w:color="auto"/>
              <w:left w:val="single" w:sz="4" w:space="0" w:color="auto"/>
              <w:bottom w:val="single" w:sz="4" w:space="0" w:color="auto"/>
              <w:right w:val="single" w:sz="4" w:space="0" w:color="auto"/>
            </w:tcBorders>
            <w:hideMark/>
          </w:tcPr>
          <w:p w:rsidR="00A81ECD" w:rsidRDefault="00A81ECD">
            <w:pPr>
              <w:rPr>
                <w:rFonts w:ascii="Times New Roman" w:hAnsi="Times New Roman" w:cs="Times New Roman"/>
                <w:sz w:val="26"/>
                <w:szCs w:val="26"/>
              </w:rPr>
            </w:pPr>
            <w:r>
              <w:rPr>
                <w:rFonts w:ascii="Times New Roman" w:hAnsi="Times New Roman" w:cs="Times New Roman"/>
                <w:sz w:val="26"/>
                <w:szCs w:val="26"/>
              </w:rPr>
              <w:t>Mācību vietu nodrošina pasūtītājs</w:t>
            </w:r>
            <w:r w:rsidR="002C1949">
              <w:rPr>
                <w:rFonts w:ascii="Times New Roman" w:hAnsi="Times New Roman" w:cs="Times New Roman"/>
                <w:sz w:val="26"/>
                <w:szCs w:val="26"/>
              </w:rPr>
              <w:t>,</w:t>
            </w:r>
            <w:r w:rsidR="00D55863">
              <w:rPr>
                <w:rFonts w:ascii="Times New Roman" w:hAnsi="Times New Roman" w:cs="Times New Roman"/>
                <w:sz w:val="26"/>
                <w:szCs w:val="26"/>
              </w:rPr>
              <w:t xml:space="preserve"> praktisko nodarbību vietu</w:t>
            </w:r>
            <w:r w:rsidR="00B40731">
              <w:rPr>
                <w:rFonts w:ascii="Times New Roman" w:hAnsi="Times New Roman" w:cs="Times New Roman"/>
                <w:sz w:val="26"/>
                <w:szCs w:val="26"/>
              </w:rPr>
              <w:t xml:space="preserve"> Rīgā</w:t>
            </w:r>
            <w:r w:rsidR="00AA5B5F">
              <w:rPr>
                <w:rFonts w:ascii="Times New Roman" w:hAnsi="Times New Roman" w:cs="Times New Roman"/>
                <w:sz w:val="26"/>
                <w:szCs w:val="26"/>
              </w:rPr>
              <w:t xml:space="preserve"> nodrošina</w:t>
            </w:r>
            <w:r w:rsidR="002C1949">
              <w:rPr>
                <w:rFonts w:ascii="Times New Roman" w:hAnsi="Times New Roman" w:cs="Times New Roman"/>
                <w:sz w:val="26"/>
                <w:szCs w:val="26"/>
              </w:rPr>
              <w:t xml:space="preserve"> pakalpojuma sn</w:t>
            </w:r>
            <w:bookmarkStart w:id="0" w:name="_GoBack"/>
            <w:bookmarkEnd w:id="0"/>
            <w:r w:rsidR="002C1949">
              <w:rPr>
                <w:rFonts w:ascii="Times New Roman" w:hAnsi="Times New Roman" w:cs="Times New Roman"/>
                <w:sz w:val="26"/>
                <w:szCs w:val="26"/>
              </w:rPr>
              <w:t>iedzējs</w:t>
            </w:r>
            <w:r w:rsidR="00B40731">
              <w:rPr>
                <w:rFonts w:ascii="Times New Roman" w:hAnsi="Times New Roman" w:cs="Times New Roman"/>
                <w:sz w:val="26"/>
                <w:szCs w:val="26"/>
              </w:rPr>
              <w:t>.</w:t>
            </w:r>
          </w:p>
        </w:tc>
      </w:tr>
      <w:tr w:rsidR="00A81ECD" w:rsidTr="001307CC">
        <w:tc>
          <w:tcPr>
            <w:tcW w:w="9464" w:type="dxa"/>
            <w:gridSpan w:val="3"/>
            <w:tcBorders>
              <w:top w:val="single" w:sz="4" w:space="0" w:color="auto"/>
              <w:left w:val="single" w:sz="4" w:space="0" w:color="auto"/>
              <w:bottom w:val="single" w:sz="4" w:space="0" w:color="auto"/>
              <w:right w:val="single" w:sz="4" w:space="0" w:color="auto"/>
            </w:tcBorders>
            <w:hideMark/>
          </w:tcPr>
          <w:p w:rsidR="00A81ECD" w:rsidRDefault="00A81ECD">
            <w:pPr>
              <w:spacing w:after="0"/>
              <w:rPr>
                <w:rFonts w:ascii="Times New Roman" w:hAnsi="Times New Roman" w:cs="Times New Roman"/>
                <w:sz w:val="26"/>
                <w:szCs w:val="26"/>
              </w:rPr>
            </w:pPr>
            <w:r>
              <w:rPr>
                <w:rFonts w:ascii="Times New Roman" w:hAnsi="Times New Roman" w:cs="Times New Roman"/>
                <w:sz w:val="26"/>
                <w:szCs w:val="26"/>
              </w:rPr>
              <w:t>Apjoms:</w:t>
            </w:r>
          </w:p>
          <w:p w:rsidR="00A81ECD" w:rsidRDefault="005B7B17" w:rsidP="00724C26">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4</w:t>
            </w:r>
            <w:r w:rsidR="006C2ECC">
              <w:rPr>
                <w:rFonts w:ascii="Times New Roman" w:hAnsi="Times New Roman" w:cs="Times New Roman"/>
                <w:sz w:val="26"/>
                <w:szCs w:val="26"/>
              </w:rPr>
              <w:t xml:space="preserve"> grupas (grupā ne vairāk kā 1</w:t>
            </w:r>
            <w:r>
              <w:rPr>
                <w:rFonts w:ascii="Times New Roman" w:hAnsi="Times New Roman" w:cs="Times New Roman"/>
                <w:sz w:val="26"/>
                <w:szCs w:val="26"/>
              </w:rPr>
              <w:t>2</w:t>
            </w:r>
            <w:r w:rsidR="00A81ECD">
              <w:rPr>
                <w:rFonts w:ascii="Times New Roman" w:hAnsi="Times New Roman" w:cs="Times New Roman"/>
                <w:sz w:val="26"/>
                <w:szCs w:val="26"/>
              </w:rPr>
              <w:t xml:space="preserve"> darbinieki);</w:t>
            </w:r>
          </w:p>
          <w:p w:rsidR="00A81ECD" w:rsidRDefault="00A81ECD" w:rsidP="00724C26">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ap</w:t>
            </w:r>
            <w:r w:rsidR="006C2ECC">
              <w:rPr>
                <w:rFonts w:ascii="Times New Roman" w:hAnsi="Times New Roman" w:cs="Times New Roman"/>
                <w:sz w:val="26"/>
                <w:szCs w:val="26"/>
              </w:rPr>
              <w:t xml:space="preserve">mācāmo darbinieku skaits līdz </w:t>
            </w:r>
            <w:r w:rsidR="005B7B17">
              <w:rPr>
                <w:rFonts w:ascii="Times New Roman" w:hAnsi="Times New Roman" w:cs="Times New Roman"/>
                <w:sz w:val="26"/>
                <w:szCs w:val="26"/>
              </w:rPr>
              <w:t>48</w:t>
            </w:r>
            <w:r>
              <w:rPr>
                <w:rFonts w:ascii="Times New Roman" w:hAnsi="Times New Roman" w:cs="Times New Roman"/>
                <w:sz w:val="26"/>
                <w:szCs w:val="26"/>
              </w:rPr>
              <w:t xml:space="preserve"> darbiniekiem.</w:t>
            </w:r>
          </w:p>
        </w:tc>
      </w:tr>
      <w:tr w:rsidR="00A81ECD" w:rsidTr="001307CC">
        <w:tc>
          <w:tcPr>
            <w:tcW w:w="9464" w:type="dxa"/>
            <w:gridSpan w:val="3"/>
            <w:tcBorders>
              <w:top w:val="single" w:sz="4" w:space="0" w:color="auto"/>
              <w:left w:val="single" w:sz="4" w:space="0" w:color="auto"/>
              <w:bottom w:val="single" w:sz="4" w:space="0" w:color="auto"/>
              <w:right w:val="single" w:sz="4" w:space="0" w:color="auto"/>
            </w:tcBorders>
            <w:hideMark/>
          </w:tcPr>
          <w:p w:rsidR="00A81ECD" w:rsidRDefault="00A81ECD">
            <w:pPr>
              <w:spacing w:after="0"/>
              <w:jc w:val="center"/>
              <w:rPr>
                <w:rFonts w:ascii="Times New Roman" w:hAnsi="Times New Roman" w:cs="Times New Roman"/>
                <w:b/>
                <w:sz w:val="26"/>
                <w:szCs w:val="26"/>
              </w:rPr>
            </w:pPr>
            <w:r>
              <w:rPr>
                <w:rFonts w:ascii="Times New Roman" w:hAnsi="Times New Roman" w:cs="Times New Roman"/>
                <w:b/>
                <w:sz w:val="26"/>
                <w:szCs w:val="26"/>
              </w:rPr>
              <w:lastRenderedPageBreak/>
              <w:t>Pretendenta piedāvājums</w:t>
            </w:r>
          </w:p>
        </w:tc>
      </w:tr>
      <w:tr w:rsidR="00A81ECD" w:rsidTr="001307CC">
        <w:tc>
          <w:tcPr>
            <w:tcW w:w="5559" w:type="dxa"/>
            <w:gridSpan w:val="2"/>
            <w:tcBorders>
              <w:top w:val="single" w:sz="4" w:space="0" w:color="auto"/>
              <w:left w:val="single" w:sz="4" w:space="0" w:color="auto"/>
              <w:bottom w:val="single" w:sz="4" w:space="0" w:color="auto"/>
              <w:right w:val="single" w:sz="4" w:space="0" w:color="auto"/>
            </w:tcBorders>
            <w:hideMark/>
          </w:tcPr>
          <w:p w:rsidR="00A81ECD" w:rsidRDefault="006C2ECC">
            <w:pPr>
              <w:spacing w:after="0"/>
              <w:jc w:val="both"/>
              <w:rPr>
                <w:rFonts w:ascii="Times New Roman" w:hAnsi="Times New Roman" w:cs="Times New Roman"/>
                <w:sz w:val="26"/>
                <w:szCs w:val="26"/>
              </w:rPr>
            </w:pPr>
            <w:r>
              <w:rPr>
                <w:rFonts w:ascii="Times New Roman" w:hAnsi="Times New Roman" w:cs="Times New Roman"/>
                <w:sz w:val="26"/>
                <w:szCs w:val="26"/>
              </w:rPr>
              <w:t>Cena 1 grupas (1</w:t>
            </w:r>
            <w:r w:rsidR="005B7B17">
              <w:rPr>
                <w:rFonts w:ascii="Times New Roman" w:hAnsi="Times New Roman" w:cs="Times New Roman"/>
                <w:sz w:val="26"/>
                <w:szCs w:val="26"/>
              </w:rPr>
              <w:t>2</w:t>
            </w:r>
            <w:r w:rsidR="00A81ECD">
              <w:rPr>
                <w:rFonts w:ascii="Times New Roman" w:hAnsi="Times New Roman" w:cs="Times New Roman"/>
                <w:sz w:val="26"/>
                <w:szCs w:val="26"/>
              </w:rPr>
              <w:t xml:space="preserve"> darbinieku) apmācībai EUR bez PVN</w:t>
            </w:r>
            <w:r w:rsidR="005B7B17">
              <w:rPr>
                <w:rFonts w:ascii="Times New Roman" w:hAnsi="Times New Roman" w:cs="Times New Roman"/>
                <w:sz w:val="26"/>
                <w:szCs w:val="26"/>
              </w:rPr>
              <w:t>.</w:t>
            </w:r>
          </w:p>
        </w:tc>
        <w:tc>
          <w:tcPr>
            <w:tcW w:w="3905" w:type="dxa"/>
            <w:tcBorders>
              <w:top w:val="single" w:sz="4" w:space="0" w:color="auto"/>
              <w:left w:val="single" w:sz="4" w:space="0" w:color="auto"/>
              <w:bottom w:val="single" w:sz="4" w:space="0" w:color="auto"/>
              <w:right w:val="single" w:sz="4" w:space="0" w:color="auto"/>
            </w:tcBorders>
          </w:tcPr>
          <w:p w:rsidR="00A81ECD" w:rsidRDefault="00A81ECD">
            <w:pPr>
              <w:spacing w:after="0"/>
              <w:jc w:val="center"/>
              <w:rPr>
                <w:rFonts w:ascii="Times New Roman" w:hAnsi="Times New Roman" w:cs="Times New Roman"/>
                <w:b/>
                <w:sz w:val="26"/>
                <w:szCs w:val="26"/>
              </w:rPr>
            </w:pPr>
          </w:p>
        </w:tc>
      </w:tr>
      <w:tr w:rsidR="00A81ECD" w:rsidTr="001307CC">
        <w:tc>
          <w:tcPr>
            <w:tcW w:w="5559" w:type="dxa"/>
            <w:gridSpan w:val="2"/>
            <w:tcBorders>
              <w:top w:val="single" w:sz="4" w:space="0" w:color="auto"/>
              <w:left w:val="single" w:sz="4" w:space="0" w:color="auto"/>
              <w:bottom w:val="single" w:sz="4" w:space="0" w:color="auto"/>
              <w:right w:val="single" w:sz="4" w:space="0" w:color="auto"/>
            </w:tcBorders>
            <w:hideMark/>
          </w:tcPr>
          <w:p w:rsidR="00A81ECD" w:rsidRDefault="00A81ECD">
            <w:pPr>
              <w:jc w:val="both"/>
              <w:rPr>
                <w:rFonts w:ascii="Times New Roman" w:hAnsi="Times New Roman" w:cs="Times New Roman"/>
                <w:sz w:val="26"/>
                <w:szCs w:val="26"/>
              </w:rPr>
            </w:pPr>
            <w:r>
              <w:rPr>
                <w:rFonts w:ascii="Times New Roman" w:hAnsi="Times New Roman" w:cs="Times New Roman"/>
                <w:sz w:val="26"/>
                <w:szCs w:val="26"/>
              </w:rPr>
              <w:t>Cena</w:t>
            </w:r>
            <w:r w:rsidR="006C2ECC">
              <w:rPr>
                <w:rFonts w:ascii="Times New Roman" w:hAnsi="Times New Roman" w:cs="Times New Roman"/>
                <w:sz w:val="26"/>
                <w:szCs w:val="26"/>
              </w:rPr>
              <w:t xml:space="preserve"> </w:t>
            </w:r>
            <w:r w:rsidR="005B7B17">
              <w:rPr>
                <w:rFonts w:ascii="Times New Roman" w:hAnsi="Times New Roman" w:cs="Times New Roman"/>
                <w:sz w:val="26"/>
                <w:szCs w:val="26"/>
              </w:rPr>
              <w:t>4</w:t>
            </w:r>
            <w:r w:rsidR="006C2ECC">
              <w:rPr>
                <w:rFonts w:ascii="Times New Roman" w:hAnsi="Times New Roman" w:cs="Times New Roman"/>
                <w:sz w:val="26"/>
                <w:szCs w:val="26"/>
              </w:rPr>
              <w:t xml:space="preserve"> grupu (</w:t>
            </w:r>
            <w:r w:rsidR="005B7B17">
              <w:rPr>
                <w:rFonts w:ascii="Times New Roman" w:hAnsi="Times New Roman" w:cs="Times New Roman"/>
                <w:sz w:val="26"/>
                <w:szCs w:val="26"/>
              </w:rPr>
              <w:t>48</w:t>
            </w:r>
            <w:r>
              <w:rPr>
                <w:rFonts w:ascii="Times New Roman" w:hAnsi="Times New Roman" w:cs="Times New Roman"/>
                <w:sz w:val="26"/>
                <w:szCs w:val="26"/>
              </w:rPr>
              <w:t xml:space="preserve"> darbinieku) apmācībai EUR bez PVN (vērtēšanas kritērijs).</w:t>
            </w:r>
          </w:p>
        </w:tc>
        <w:tc>
          <w:tcPr>
            <w:tcW w:w="3905" w:type="dxa"/>
            <w:tcBorders>
              <w:top w:val="single" w:sz="4" w:space="0" w:color="auto"/>
              <w:left w:val="single" w:sz="4" w:space="0" w:color="auto"/>
              <w:bottom w:val="single" w:sz="4" w:space="0" w:color="auto"/>
              <w:right w:val="single" w:sz="4" w:space="0" w:color="auto"/>
            </w:tcBorders>
          </w:tcPr>
          <w:p w:rsidR="00A81ECD" w:rsidRDefault="00A81ECD">
            <w:pPr>
              <w:rPr>
                <w:rFonts w:ascii="Times New Roman" w:hAnsi="Times New Roman" w:cs="Times New Roman"/>
                <w:sz w:val="26"/>
                <w:szCs w:val="26"/>
              </w:rPr>
            </w:pPr>
          </w:p>
        </w:tc>
      </w:tr>
    </w:tbl>
    <w:p w:rsidR="00876777" w:rsidRDefault="00876777" w:rsidP="00CC6491">
      <w:pPr>
        <w:jc w:val="both"/>
      </w:pPr>
    </w:p>
    <w:sectPr w:rsidR="00876777" w:rsidSect="00466562">
      <w:headerReference w:type="default" r:id="rId7"/>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D22" w:rsidRDefault="002D7D22" w:rsidP="00466562">
      <w:pPr>
        <w:spacing w:after="0" w:line="240" w:lineRule="auto"/>
      </w:pPr>
      <w:r>
        <w:separator/>
      </w:r>
    </w:p>
  </w:endnote>
  <w:endnote w:type="continuationSeparator" w:id="0">
    <w:p w:rsidR="002D7D22" w:rsidRDefault="002D7D22" w:rsidP="0046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D22" w:rsidRDefault="002D7D22" w:rsidP="00466562">
      <w:pPr>
        <w:spacing w:after="0" w:line="240" w:lineRule="auto"/>
      </w:pPr>
      <w:r>
        <w:separator/>
      </w:r>
    </w:p>
  </w:footnote>
  <w:footnote w:type="continuationSeparator" w:id="0">
    <w:p w:rsidR="002D7D22" w:rsidRDefault="002D7D22" w:rsidP="0046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736554"/>
      <w:docPartObj>
        <w:docPartGallery w:val="Page Numbers (Top of Page)"/>
        <w:docPartUnique/>
      </w:docPartObj>
    </w:sdtPr>
    <w:sdtEndPr/>
    <w:sdtContent>
      <w:p w:rsidR="00466562" w:rsidRDefault="00466562">
        <w:pPr>
          <w:pStyle w:val="Galvene"/>
          <w:jc w:val="center"/>
        </w:pPr>
        <w:r>
          <w:fldChar w:fldCharType="begin"/>
        </w:r>
        <w:r>
          <w:instrText>PAGE   \* MERGEFORMAT</w:instrText>
        </w:r>
        <w:r>
          <w:fldChar w:fldCharType="separate"/>
        </w:r>
        <w:r w:rsidR="00B31CFE">
          <w:rPr>
            <w:noProof/>
          </w:rPr>
          <w:t>2</w:t>
        </w:r>
        <w:r>
          <w:fldChar w:fldCharType="end"/>
        </w:r>
      </w:p>
    </w:sdtContent>
  </w:sdt>
  <w:p w:rsidR="00466562" w:rsidRDefault="0046656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C7A0C"/>
    <w:multiLevelType w:val="hybridMultilevel"/>
    <w:tmpl w:val="8474C65A"/>
    <w:lvl w:ilvl="0" w:tplc="57861CE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ECD"/>
    <w:rsid w:val="00090AC1"/>
    <w:rsid w:val="001307CC"/>
    <w:rsid w:val="0017169B"/>
    <w:rsid w:val="00297FE1"/>
    <w:rsid w:val="002B0E71"/>
    <w:rsid w:val="002B55E5"/>
    <w:rsid w:val="002C1949"/>
    <w:rsid w:val="002D7D22"/>
    <w:rsid w:val="00466562"/>
    <w:rsid w:val="005119ED"/>
    <w:rsid w:val="005B7B17"/>
    <w:rsid w:val="005C2224"/>
    <w:rsid w:val="006C2ECC"/>
    <w:rsid w:val="00761C31"/>
    <w:rsid w:val="00876777"/>
    <w:rsid w:val="008A61E3"/>
    <w:rsid w:val="008C5BDA"/>
    <w:rsid w:val="008F2770"/>
    <w:rsid w:val="009365F7"/>
    <w:rsid w:val="009513C2"/>
    <w:rsid w:val="009609E6"/>
    <w:rsid w:val="00A81ECD"/>
    <w:rsid w:val="00AA5B5F"/>
    <w:rsid w:val="00B074FE"/>
    <w:rsid w:val="00B31CFE"/>
    <w:rsid w:val="00B40731"/>
    <w:rsid w:val="00B83086"/>
    <w:rsid w:val="00B86031"/>
    <w:rsid w:val="00BA687D"/>
    <w:rsid w:val="00BE0E3F"/>
    <w:rsid w:val="00C21A06"/>
    <w:rsid w:val="00CC6491"/>
    <w:rsid w:val="00D55863"/>
    <w:rsid w:val="00F5710E"/>
    <w:rsid w:val="00F77F08"/>
    <w:rsid w:val="00F921DF"/>
    <w:rsid w:val="00FC4D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3A46"/>
  <w15:docId w15:val="{2837881D-589B-4773-8EBF-897FD48D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81E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1ECD"/>
    <w:pPr>
      <w:ind w:left="720"/>
      <w:contextualSpacing/>
    </w:pPr>
  </w:style>
  <w:style w:type="paragraph" w:styleId="Galvene">
    <w:name w:val="header"/>
    <w:basedOn w:val="Parasts"/>
    <w:link w:val="GalveneRakstz"/>
    <w:uiPriority w:val="99"/>
    <w:unhideWhenUsed/>
    <w:rsid w:val="0046656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6562"/>
  </w:style>
  <w:style w:type="paragraph" w:styleId="Kjene">
    <w:name w:val="footer"/>
    <w:basedOn w:val="Parasts"/>
    <w:link w:val="KjeneRakstz"/>
    <w:uiPriority w:val="99"/>
    <w:unhideWhenUsed/>
    <w:rsid w:val="0046656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3299">
      <w:bodyDiv w:val="1"/>
      <w:marLeft w:val="0"/>
      <w:marRight w:val="0"/>
      <w:marTop w:val="0"/>
      <w:marBottom w:val="0"/>
      <w:divBdr>
        <w:top w:val="none" w:sz="0" w:space="0" w:color="auto"/>
        <w:left w:val="none" w:sz="0" w:space="0" w:color="auto"/>
        <w:bottom w:val="none" w:sz="0" w:space="0" w:color="auto"/>
        <w:right w:val="none" w:sz="0" w:space="0" w:color="auto"/>
      </w:divBdr>
    </w:div>
    <w:div w:id="16516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1555</Words>
  <Characters>887</Characters>
  <Application>Microsoft Office Word</Application>
  <DocSecurity>4</DocSecurity>
  <Lines>7</Lines>
  <Paragraphs>4</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Rīgas Dome</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Buķis</dc:creator>
  <cp:lastModifiedBy>Andrejs Vessers-Arness</cp:lastModifiedBy>
  <cp:revision>2</cp:revision>
  <cp:lastPrinted>2018-01-03T09:34:00Z</cp:lastPrinted>
  <dcterms:created xsi:type="dcterms:W3CDTF">2019-03-07T12:10:00Z</dcterms:created>
  <dcterms:modified xsi:type="dcterms:W3CDTF">2019-03-07T12:10:00Z</dcterms:modified>
</cp:coreProperties>
</file>