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86" w:rsidRPr="006E2E86" w:rsidRDefault="006E2E86" w:rsidP="006E2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E2E86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Iepirkums </w:t>
      </w:r>
      <w:r w:rsidRPr="006E2E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“Par</w:t>
      </w:r>
      <w:r w:rsidRPr="006E2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r w:rsidRPr="006E2E86">
        <w:rPr>
          <w:rFonts w:ascii="Times New Roman" w:eastAsia="Times New Roman" w:hAnsi="Times New Roman" w:cs="Times New Roman"/>
          <w:b/>
          <w:bCs/>
          <w:sz w:val="26"/>
          <w:szCs w:val="24"/>
          <w:lang w:eastAsia="lv-LV"/>
        </w:rPr>
        <w:t>transportlīdzekļu mazgāšanu un tīrīšanu</w:t>
      </w:r>
      <w:r w:rsidRPr="006E2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”</w:t>
      </w:r>
    </w:p>
    <w:p w:rsidR="006E2E86" w:rsidRPr="006E2E86" w:rsidRDefault="006E2E86" w:rsidP="006E2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6E2E8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ID Nr. RPP 2017/30</w:t>
      </w:r>
    </w:p>
    <w:p w:rsidR="006E2E86" w:rsidRPr="006E2E86" w:rsidRDefault="006E2E86" w:rsidP="006E2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</w:pPr>
      <w:r w:rsidRPr="006E2E86"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  <w:t>PIEDĀVĀJUMa veidlapa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"/>
        <w:gridCol w:w="406"/>
        <w:gridCol w:w="782"/>
        <w:gridCol w:w="122"/>
        <w:gridCol w:w="798"/>
        <w:gridCol w:w="1171"/>
        <w:gridCol w:w="267"/>
        <w:gridCol w:w="123"/>
        <w:gridCol w:w="1381"/>
        <w:gridCol w:w="3068"/>
      </w:tblGrid>
      <w:tr w:rsidR="006E2E86" w:rsidRPr="006E2E86" w:rsidTr="00914D2C">
        <w:tc>
          <w:tcPr>
            <w:tcW w:w="1273" w:type="pct"/>
            <w:gridSpan w:val="4"/>
            <w:tcBorders>
              <w:top w:val="nil"/>
              <w:left w:val="nil"/>
              <w:right w:val="nil"/>
            </w:tcBorders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5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73" w:type="pct"/>
            <w:tcBorders>
              <w:top w:val="nil"/>
              <w:left w:val="nil"/>
              <w:right w:val="nil"/>
            </w:tcBorders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2E86" w:rsidRPr="006E2E86" w:rsidTr="00914D2C">
        <w:tc>
          <w:tcPr>
            <w:tcW w:w="1273" w:type="pct"/>
            <w:gridSpan w:val="4"/>
            <w:tcBorders>
              <w:left w:val="nil"/>
              <w:bottom w:val="nil"/>
              <w:right w:val="nil"/>
            </w:tcBorders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6E2E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Vieta</w:t>
            </w:r>
          </w:p>
        </w:tc>
        <w:tc>
          <w:tcPr>
            <w:tcW w:w="205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</w:p>
        </w:tc>
        <w:tc>
          <w:tcPr>
            <w:tcW w:w="1673" w:type="pct"/>
            <w:tcBorders>
              <w:left w:val="nil"/>
              <w:bottom w:val="nil"/>
              <w:right w:val="nil"/>
            </w:tcBorders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6E2E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Datums</w:t>
            </w:r>
          </w:p>
        </w:tc>
      </w:tr>
      <w:tr w:rsidR="006E2E86" w:rsidRPr="006E2E86" w:rsidTr="00914D2C">
        <w:trPr>
          <w:cantSplit/>
        </w:trPr>
        <w:tc>
          <w:tcPr>
            <w:tcW w:w="772" w:type="pct"/>
            <w:gridSpan w:val="2"/>
            <w:vMerge w:val="restart"/>
            <w:shd w:val="clear" w:color="auto" w:fill="D9D9D9" w:themeFill="background1" w:themeFillShade="D9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E2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Informācija par pretendentu</w:t>
            </w:r>
          </w:p>
        </w:tc>
        <w:tc>
          <w:tcPr>
            <w:tcW w:w="1729" w:type="pct"/>
            <w:gridSpan w:val="5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E2E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Pretendenta nosaukums:</w:t>
            </w:r>
          </w:p>
        </w:tc>
        <w:tc>
          <w:tcPr>
            <w:tcW w:w="2499" w:type="pct"/>
            <w:gridSpan w:val="3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2E86" w:rsidRPr="006E2E86" w:rsidTr="00914D2C">
        <w:trPr>
          <w:cantSplit/>
        </w:trPr>
        <w:tc>
          <w:tcPr>
            <w:tcW w:w="772" w:type="pct"/>
            <w:gridSpan w:val="2"/>
            <w:vMerge/>
            <w:shd w:val="clear" w:color="auto" w:fill="D9D9D9" w:themeFill="background1" w:themeFillShade="D9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29" w:type="pct"/>
            <w:gridSpan w:val="5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E2E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numurs un datums:</w:t>
            </w:r>
          </w:p>
        </w:tc>
        <w:tc>
          <w:tcPr>
            <w:tcW w:w="2499" w:type="pct"/>
            <w:gridSpan w:val="3"/>
          </w:tcPr>
          <w:p w:rsidR="006E2E86" w:rsidRPr="006E2E86" w:rsidRDefault="006E2E86" w:rsidP="00B3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2E86" w:rsidRPr="006E2E86" w:rsidTr="00914D2C">
        <w:trPr>
          <w:cantSplit/>
        </w:trPr>
        <w:tc>
          <w:tcPr>
            <w:tcW w:w="772" w:type="pct"/>
            <w:gridSpan w:val="2"/>
            <w:vMerge/>
            <w:shd w:val="clear" w:color="auto" w:fill="D9D9D9" w:themeFill="background1" w:themeFillShade="D9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29" w:type="pct"/>
            <w:gridSpan w:val="5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E2E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adrese:</w:t>
            </w:r>
          </w:p>
        </w:tc>
        <w:tc>
          <w:tcPr>
            <w:tcW w:w="2499" w:type="pct"/>
            <w:gridSpan w:val="3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2E86" w:rsidRPr="006E2E86" w:rsidTr="00914D2C">
        <w:trPr>
          <w:cantSplit/>
        </w:trPr>
        <w:tc>
          <w:tcPr>
            <w:tcW w:w="772" w:type="pct"/>
            <w:gridSpan w:val="2"/>
            <w:vMerge/>
            <w:shd w:val="clear" w:color="auto" w:fill="D9D9D9" w:themeFill="background1" w:themeFillShade="D9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29" w:type="pct"/>
            <w:gridSpan w:val="5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E2E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Pasta adrese:</w:t>
            </w:r>
          </w:p>
        </w:tc>
        <w:tc>
          <w:tcPr>
            <w:tcW w:w="2499" w:type="pct"/>
            <w:gridSpan w:val="3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2E86" w:rsidRPr="006E2E86" w:rsidTr="00914D2C">
        <w:trPr>
          <w:cantSplit/>
        </w:trPr>
        <w:tc>
          <w:tcPr>
            <w:tcW w:w="772" w:type="pct"/>
            <w:gridSpan w:val="2"/>
            <w:vMerge/>
            <w:shd w:val="clear" w:color="auto" w:fill="D9D9D9" w:themeFill="background1" w:themeFillShade="D9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29" w:type="pct"/>
            <w:gridSpan w:val="5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E2E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Tālrunis:</w:t>
            </w:r>
          </w:p>
        </w:tc>
        <w:tc>
          <w:tcPr>
            <w:tcW w:w="2499" w:type="pct"/>
            <w:gridSpan w:val="3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2E86" w:rsidRPr="006E2E86" w:rsidTr="00914D2C">
        <w:trPr>
          <w:cantSplit/>
        </w:trPr>
        <w:tc>
          <w:tcPr>
            <w:tcW w:w="772" w:type="pct"/>
            <w:gridSpan w:val="2"/>
            <w:vMerge/>
            <w:shd w:val="clear" w:color="auto" w:fill="D9D9D9" w:themeFill="background1" w:themeFillShade="D9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29" w:type="pct"/>
            <w:gridSpan w:val="5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E2E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2499" w:type="pct"/>
            <w:gridSpan w:val="3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2E86" w:rsidRPr="006E2E86" w:rsidTr="00914D2C">
        <w:trPr>
          <w:cantSplit/>
        </w:trPr>
        <w:tc>
          <w:tcPr>
            <w:tcW w:w="559" w:type="pct"/>
            <w:vMerge w:val="restart"/>
            <w:shd w:val="clear" w:color="auto" w:fill="D9D9D9" w:themeFill="background1" w:themeFillShade="D9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E2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Finanšu rekvizīti</w:t>
            </w:r>
          </w:p>
        </w:tc>
        <w:tc>
          <w:tcPr>
            <w:tcW w:w="1152" w:type="pct"/>
            <w:gridSpan w:val="4"/>
            <w:shd w:val="clear" w:color="auto" w:fill="FFFFFF" w:themeFill="background1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E2E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3289" w:type="pct"/>
            <w:gridSpan w:val="5"/>
            <w:shd w:val="clear" w:color="auto" w:fill="FFFFFF" w:themeFill="background1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2E86" w:rsidRPr="006E2E86" w:rsidTr="00914D2C">
        <w:trPr>
          <w:cantSplit/>
        </w:trPr>
        <w:tc>
          <w:tcPr>
            <w:tcW w:w="559" w:type="pct"/>
            <w:vMerge/>
            <w:shd w:val="clear" w:color="auto" w:fill="D9D9D9" w:themeFill="background1" w:themeFillShade="D9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52" w:type="pct"/>
            <w:gridSpan w:val="4"/>
            <w:shd w:val="clear" w:color="auto" w:fill="FFFFFF" w:themeFill="background1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E2E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Bankas kods:</w:t>
            </w:r>
          </w:p>
        </w:tc>
        <w:tc>
          <w:tcPr>
            <w:tcW w:w="3289" w:type="pct"/>
            <w:gridSpan w:val="5"/>
            <w:shd w:val="clear" w:color="auto" w:fill="FFFFFF" w:themeFill="background1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2E86" w:rsidRPr="006E2E86" w:rsidTr="00914D2C">
        <w:trPr>
          <w:cantSplit/>
        </w:trPr>
        <w:tc>
          <w:tcPr>
            <w:tcW w:w="559" w:type="pct"/>
            <w:vMerge/>
            <w:shd w:val="clear" w:color="auto" w:fill="D9D9D9" w:themeFill="background1" w:themeFillShade="D9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52" w:type="pct"/>
            <w:gridSpan w:val="4"/>
            <w:shd w:val="clear" w:color="auto" w:fill="FFFFFF" w:themeFill="background1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E2E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3289" w:type="pct"/>
            <w:gridSpan w:val="5"/>
            <w:shd w:val="clear" w:color="auto" w:fill="FFFFFF" w:themeFill="background1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2E86" w:rsidRPr="006E2E86" w:rsidTr="00914D2C">
        <w:trPr>
          <w:cantSplit/>
        </w:trPr>
        <w:tc>
          <w:tcPr>
            <w:tcW w:w="1202" w:type="pct"/>
            <w:gridSpan w:val="3"/>
            <w:vMerge w:val="restart"/>
            <w:shd w:val="clear" w:color="auto" w:fill="D9D9D9" w:themeFill="background1" w:themeFillShade="D9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E2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Informācija par pretendenta kontaktpersonu (atbildīgo personu)</w:t>
            </w:r>
          </w:p>
        </w:tc>
        <w:tc>
          <w:tcPr>
            <w:tcW w:w="1150" w:type="pct"/>
            <w:gridSpan w:val="3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E2E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2648" w:type="pct"/>
            <w:gridSpan w:val="4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2E86" w:rsidRPr="006E2E86" w:rsidTr="00914D2C">
        <w:trPr>
          <w:cantSplit/>
        </w:trPr>
        <w:tc>
          <w:tcPr>
            <w:tcW w:w="1202" w:type="pct"/>
            <w:gridSpan w:val="3"/>
            <w:vMerge/>
            <w:shd w:val="clear" w:color="auto" w:fill="D9D9D9" w:themeFill="background1" w:themeFillShade="D9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50" w:type="pct"/>
            <w:gridSpan w:val="3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E2E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Ieņemamais amats:</w:t>
            </w:r>
          </w:p>
        </w:tc>
        <w:tc>
          <w:tcPr>
            <w:tcW w:w="2648" w:type="pct"/>
            <w:gridSpan w:val="4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2E86" w:rsidRPr="006E2E86" w:rsidTr="00914D2C">
        <w:trPr>
          <w:cantSplit/>
        </w:trPr>
        <w:tc>
          <w:tcPr>
            <w:tcW w:w="1202" w:type="pct"/>
            <w:gridSpan w:val="3"/>
            <w:vMerge/>
            <w:shd w:val="clear" w:color="auto" w:fill="D9D9D9" w:themeFill="background1" w:themeFillShade="D9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50" w:type="pct"/>
            <w:gridSpan w:val="3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E2E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Tālrunis:</w:t>
            </w:r>
          </w:p>
        </w:tc>
        <w:tc>
          <w:tcPr>
            <w:tcW w:w="2648" w:type="pct"/>
            <w:gridSpan w:val="4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2E86" w:rsidRPr="006E2E86" w:rsidTr="00914D2C">
        <w:trPr>
          <w:cantSplit/>
        </w:trPr>
        <w:tc>
          <w:tcPr>
            <w:tcW w:w="1202" w:type="pct"/>
            <w:gridSpan w:val="3"/>
            <w:vMerge/>
            <w:shd w:val="clear" w:color="auto" w:fill="D9D9D9" w:themeFill="background1" w:themeFillShade="D9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50" w:type="pct"/>
            <w:gridSpan w:val="3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E2E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2648" w:type="pct"/>
            <w:gridSpan w:val="4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2E86" w:rsidRPr="006E2E86" w:rsidTr="00914D2C">
        <w:trPr>
          <w:cantSplit/>
        </w:trPr>
        <w:tc>
          <w:tcPr>
            <w:tcW w:w="2572" w:type="pct"/>
            <w:gridSpan w:val="8"/>
            <w:shd w:val="clear" w:color="auto" w:fill="D9D9D9" w:themeFill="background1" w:themeFillShade="D9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E2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Informācija par pretendenta atbilstību mazā/ vidējā uzņēmuma statusam*</w:t>
            </w:r>
          </w:p>
        </w:tc>
        <w:tc>
          <w:tcPr>
            <w:tcW w:w="2428" w:type="pct"/>
            <w:gridSpan w:val="2"/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E2E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Pretendents:</w:t>
            </w:r>
          </w:p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E2E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□   </w:t>
            </w:r>
            <w:r w:rsidRPr="006E2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ir</w:t>
            </w:r>
            <w:r w:rsidRPr="006E2E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mazais/ vidējais uzņēmums</w:t>
            </w:r>
          </w:p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E2E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□   </w:t>
            </w:r>
            <w:r w:rsidRPr="006E2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nav</w:t>
            </w:r>
            <w:r w:rsidRPr="006E2E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mazais / vidējais uzņēmums</w:t>
            </w:r>
          </w:p>
        </w:tc>
      </w:tr>
    </w:tbl>
    <w:p w:rsidR="006E2E86" w:rsidRPr="006E2E86" w:rsidRDefault="006E2E86" w:rsidP="006E2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6E2E86">
        <w:rPr>
          <w:rFonts w:ascii="Times New Roman" w:eastAsia="Times New Roman" w:hAnsi="Times New Roman" w:cs="Times New Roman"/>
          <w:i/>
          <w:lang w:eastAsia="lv-LV"/>
        </w:rPr>
        <w:t>* Jāatzīmē attiecīgs statuss atbilstoši Iepirkumu uzraudzības biroja skaidrojumam. Pieejams:</w:t>
      </w:r>
    </w:p>
    <w:p w:rsidR="006E2E86" w:rsidRPr="006E2E86" w:rsidRDefault="00AA2FAA" w:rsidP="006E2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hyperlink r:id="rId7" w:history="1">
        <w:r w:rsidR="006E2E86" w:rsidRPr="006E2E86">
          <w:rPr>
            <w:rFonts w:ascii="Times New Roman" w:eastAsia="Times New Roman" w:hAnsi="Times New Roman" w:cs="Times New Roman"/>
            <w:i/>
            <w:color w:val="0000FF"/>
            <w:u w:val="single"/>
            <w:lang w:eastAsia="lv-LV"/>
          </w:rPr>
          <w:t>https://www.iub.gov.lv/sites/default/files/upload/skaidrojums_mazajie_videjie_uzn.pdf</w:t>
        </w:r>
      </w:hyperlink>
      <w:r w:rsidR="006E2E86" w:rsidRPr="006E2E86">
        <w:rPr>
          <w:rFonts w:ascii="Times New Roman" w:eastAsia="Times New Roman" w:hAnsi="Times New Roman" w:cs="Times New Roman"/>
          <w:i/>
          <w:lang w:eastAsia="lv-LV"/>
        </w:rPr>
        <w:t xml:space="preserve"> </w:t>
      </w:r>
    </w:p>
    <w:p w:rsidR="006E2E86" w:rsidRPr="006E2E86" w:rsidRDefault="006E2E86" w:rsidP="006E2E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lv-LV"/>
        </w:rPr>
      </w:pPr>
    </w:p>
    <w:p w:rsidR="006E2E86" w:rsidRPr="006E2E86" w:rsidRDefault="006E2E86" w:rsidP="006E2E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E2E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šo mēs apliecinām savu dalību iepirkumā </w:t>
      </w:r>
      <w:r w:rsidRPr="006E2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“</w:t>
      </w:r>
      <w:r w:rsidRPr="006E2E8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Par transportlīdzekļu mazgāšanu un tīrīšanu</w:t>
      </w:r>
      <w:r w:rsidRPr="006E2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”</w:t>
      </w:r>
      <w:r w:rsidRPr="006E2E8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 iepirkuma identifikācijas numurs RPP 2017/30</w:t>
      </w:r>
      <w:r w:rsidRPr="006E2E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AA2FAA" w:rsidRPr="00AA2FAA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Apliecinām, ka mums ir pietiekami finanšu un tehniskie resursi, tai skaitā, nepieciešamais personāls, kas nepieciešams pakalpojuma sniegšanai</w:t>
      </w:r>
      <w:r w:rsidR="00AA2FA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A2FAA" w:rsidRPr="00AA2F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6E2E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Apstiprinām, ka esam iepazinušies ar iepirkuma </w:t>
      </w:r>
      <w:r w:rsidRPr="006E2E8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nolikumu</w:t>
      </w:r>
      <w:r w:rsidRPr="006E2E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tajā skaitā ar tehnisko specifikāciju </w:t>
      </w:r>
      <w:bookmarkStart w:id="0" w:name="_GoBack"/>
      <w:bookmarkEnd w:id="0"/>
      <w:r w:rsidRPr="006E2E86">
        <w:rPr>
          <w:rFonts w:ascii="Times New Roman" w:eastAsia="Times New Roman" w:hAnsi="Times New Roman" w:cs="Times New Roman"/>
          <w:sz w:val="24"/>
          <w:szCs w:val="24"/>
          <w:lang w:eastAsia="lv-LV"/>
        </w:rPr>
        <w:t>un piekrītam visiem tajos minētajiem nosacījumiem, tie ir skaidri un saprotami, iebildumu un pretenziju pret tiem nav.</w:t>
      </w:r>
    </w:p>
    <w:p w:rsidR="006E2E86" w:rsidRPr="006E2E86" w:rsidRDefault="006E2E86" w:rsidP="006E2E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E2E86" w:rsidRPr="006E2E86" w:rsidRDefault="006E2E86" w:rsidP="006E2E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E2E86" w:rsidRPr="006E2E86" w:rsidRDefault="006E2E86" w:rsidP="006E2E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6E2E86" w:rsidRPr="006E2E86" w:rsidTr="00914D2C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E2E86" w:rsidRPr="006E2E86" w:rsidTr="00914D2C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6E2E86" w:rsidRPr="006E2E86" w:rsidRDefault="006E2E86" w:rsidP="006E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6E2E86">
              <w:rPr>
                <w:rFonts w:ascii="Times New Roman" w:eastAsia="Times New Roman" w:hAnsi="Times New Roman" w:cs="Times New Roman"/>
                <w:i/>
                <w:lang w:eastAsia="lv-LV"/>
              </w:rPr>
              <w:t>Pretendenta likumiskā vai pilnvarotā pārstāvja amats, vārds, uzvārds un paraksts</w:t>
            </w:r>
          </w:p>
        </w:tc>
      </w:tr>
    </w:tbl>
    <w:p w:rsidR="006E2E86" w:rsidRPr="006E2E86" w:rsidRDefault="006E2E86" w:rsidP="006E2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23BCF" w:rsidRDefault="00823BCF"/>
    <w:sectPr w:rsidR="00823BCF" w:rsidSect="006E2E86">
      <w:headerReference w:type="default" r:id="rId8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E86" w:rsidRDefault="006E2E86" w:rsidP="006E2E86">
      <w:pPr>
        <w:spacing w:after="0" w:line="240" w:lineRule="auto"/>
      </w:pPr>
      <w:r>
        <w:separator/>
      </w:r>
    </w:p>
  </w:endnote>
  <w:endnote w:type="continuationSeparator" w:id="0">
    <w:p w:rsidR="006E2E86" w:rsidRDefault="006E2E86" w:rsidP="006E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E86" w:rsidRDefault="006E2E86" w:rsidP="006E2E86">
      <w:pPr>
        <w:spacing w:after="0" w:line="240" w:lineRule="auto"/>
      </w:pPr>
      <w:r>
        <w:separator/>
      </w:r>
    </w:p>
  </w:footnote>
  <w:footnote w:type="continuationSeparator" w:id="0">
    <w:p w:rsidR="006E2E86" w:rsidRDefault="006E2E86" w:rsidP="006E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E86" w:rsidRDefault="006E2E86" w:rsidP="006E2E86">
    <w:pPr>
      <w:pStyle w:val="Galvene"/>
      <w:tabs>
        <w:tab w:val="clear" w:pos="8306"/>
        <w:tab w:val="right" w:pos="9072"/>
      </w:tabs>
      <w:ind w:right="-766"/>
    </w:pPr>
  </w:p>
  <w:p w:rsidR="006E2E86" w:rsidRPr="006E2E86" w:rsidRDefault="006E2E86" w:rsidP="006E2E86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 w:cs="Times New Roman"/>
        <w:sz w:val="18"/>
        <w:szCs w:val="18"/>
        <w:lang w:eastAsia="lv-LV"/>
      </w:rPr>
    </w:pPr>
    <w:r w:rsidRPr="006E2E86">
      <w:rPr>
        <w:rFonts w:ascii="Times New Roman" w:eastAsia="Times New Roman" w:hAnsi="Times New Roman" w:cs="Times New Roman"/>
        <w:sz w:val="18"/>
        <w:szCs w:val="18"/>
        <w:lang w:eastAsia="lv-LV"/>
      </w:rPr>
      <w:t xml:space="preserve">1.pielikums </w:t>
    </w:r>
  </w:p>
  <w:p w:rsidR="006E2E86" w:rsidRDefault="00206C10" w:rsidP="006E2E86">
    <w:pPr>
      <w:tabs>
        <w:tab w:val="center" w:pos="4153"/>
      </w:tabs>
      <w:spacing w:after="0" w:line="240" w:lineRule="auto"/>
      <w:jc w:val="right"/>
      <w:rPr>
        <w:rFonts w:ascii="Times New Roman" w:eastAsia="Times New Roman" w:hAnsi="Times New Roman" w:cs="Times New Roman"/>
        <w:sz w:val="18"/>
        <w:szCs w:val="18"/>
        <w:lang w:eastAsia="lv-LV"/>
      </w:rPr>
    </w:pPr>
    <w:r>
      <w:rPr>
        <w:rFonts w:ascii="Times New Roman" w:eastAsia="Times New Roman" w:hAnsi="Times New Roman" w:cs="Times New Roman"/>
        <w:sz w:val="18"/>
        <w:szCs w:val="18"/>
        <w:lang w:eastAsia="lv-LV"/>
      </w:rPr>
      <w:t>iepirkuma n</w:t>
    </w:r>
    <w:r w:rsidR="006E2E86" w:rsidRPr="006E2E86">
      <w:rPr>
        <w:rFonts w:ascii="Times New Roman" w:eastAsia="Times New Roman" w:hAnsi="Times New Roman" w:cs="Times New Roman"/>
        <w:sz w:val="18"/>
        <w:szCs w:val="18"/>
        <w:lang w:eastAsia="lv-LV"/>
      </w:rPr>
      <w:t>olikumam</w:t>
    </w:r>
  </w:p>
  <w:p w:rsidR="0048218A" w:rsidRPr="006E2E86" w:rsidRDefault="0048218A" w:rsidP="006E2E86">
    <w:pPr>
      <w:tabs>
        <w:tab w:val="center" w:pos="4153"/>
      </w:tabs>
      <w:spacing w:after="0" w:line="240" w:lineRule="auto"/>
      <w:jc w:val="right"/>
      <w:rPr>
        <w:rFonts w:ascii="Times New Roman" w:eastAsia="Times New Roman" w:hAnsi="Times New Roman" w:cs="Times New Roman"/>
        <w:sz w:val="18"/>
        <w:szCs w:val="18"/>
        <w:lang w:eastAsia="lv-LV"/>
      </w:rPr>
    </w:pPr>
    <w:r>
      <w:rPr>
        <w:rFonts w:ascii="Times New Roman" w:eastAsia="Times New Roman" w:hAnsi="Times New Roman" w:cs="Times New Roman"/>
        <w:sz w:val="18"/>
        <w:szCs w:val="18"/>
        <w:lang w:eastAsia="lv-LV"/>
      </w:rPr>
      <w:t>“Par transportlīdzekļu mazgāšanu un tīrīšanu”</w:t>
    </w:r>
    <w:r w:rsidR="00206C10">
      <w:rPr>
        <w:rFonts w:ascii="Times New Roman" w:eastAsia="Times New Roman" w:hAnsi="Times New Roman" w:cs="Times New Roman"/>
        <w:sz w:val="18"/>
        <w:szCs w:val="18"/>
        <w:lang w:eastAsia="lv-LV"/>
      </w:rPr>
      <w:br/>
      <w:t>ID Nr. RPP 2017/30</w:t>
    </w:r>
  </w:p>
  <w:p w:rsidR="006E2E86" w:rsidRDefault="006E2E86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86"/>
    <w:rsid w:val="00206C10"/>
    <w:rsid w:val="0048218A"/>
    <w:rsid w:val="006E2E86"/>
    <w:rsid w:val="00755A61"/>
    <w:rsid w:val="00823BCF"/>
    <w:rsid w:val="00AA2FAA"/>
    <w:rsid w:val="00B3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6E2E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2E86"/>
  </w:style>
  <w:style w:type="paragraph" w:styleId="Kjene">
    <w:name w:val="footer"/>
    <w:basedOn w:val="Parasts"/>
    <w:link w:val="KjeneRakstz"/>
    <w:uiPriority w:val="99"/>
    <w:unhideWhenUsed/>
    <w:rsid w:val="006E2E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2E86"/>
  </w:style>
  <w:style w:type="paragraph" w:styleId="Balonteksts">
    <w:name w:val="Balloon Text"/>
    <w:basedOn w:val="Parasts"/>
    <w:link w:val="BalontekstsRakstz"/>
    <w:uiPriority w:val="99"/>
    <w:semiHidden/>
    <w:unhideWhenUsed/>
    <w:rsid w:val="006E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E2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6E2E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2E86"/>
  </w:style>
  <w:style w:type="paragraph" w:styleId="Kjene">
    <w:name w:val="footer"/>
    <w:basedOn w:val="Parasts"/>
    <w:link w:val="KjeneRakstz"/>
    <w:uiPriority w:val="99"/>
    <w:unhideWhenUsed/>
    <w:rsid w:val="006E2E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2E86"/>
  </w:style>
  <w:style w:type="paragraph" w:styleId="Balonteksts">
    <w:name w:val="Balloon Text"/>
    <w:basedOn w:val="Parasts"/>
    <w:link w:val="BalontekstsRakstz"/>
    <w:uiPriority w:val="99"/>
    <w:semiHidden/>
    <w:unhideWhenUsed/>
    <w:rsid w:val="006E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E2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ub.gov.lv/sites/default/files/upload/skaidrojums_mazajie_videjie_uzn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Dzintra Petrena</cp:lastModifiedBy>
  <cp:revision>5</cp:revision>
  <dcterms:created xsi:type="dcterms:W3CDTF">2017-11-22T07:22:00Z</dcterms:created>
  <dcterms:modified xsi:type="dcterms:W3CDTF">2017-11-22T12:05:00Z</dcterms:modified>
</cp:coreProperties>
</file>