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6C" w:rsidRPr="00CA4415" w:rsidRDefault="00A25E6C" w:rsidP="00A25E6C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4F11B5" w:rsidRPr="004F11B5" w:rsidRDefault="004F11B5" w:rsidP="004F11B5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1</w:t>
      </w:r>
      <w:r w:rsidRPr="004F11B5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.pielikums </w:t>
      </w:r>
    </w:p>
    <w:p w:rsidR="00096DC6" w:rsidRPr="00096DC6" w:rsidRDefault="00096DC6" w:rsidP="00096DC6">
      <w:pPr>
        <w:shd w:val="clear" w:color="auto" w:fill="FFFFFF"/>
        <w:tabs>
          <w:tab w:val="left" w:pos="284"/>
        </w:tabs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 w:rsidRPr="00096DC6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iepirkuma „Par </w:t>
      </w:r>
      <w:r w:rsidRPr="00096DC6">
        <w:rPr>
          <w:rFonts w:ascii="Times New Roman" w:eastAsia="Times New Roman" w:hAnsi="Times New Roman"/>
          <w:sz w:val="24"/>
          <w:szCs w:val="24"/>
        </w:rPr>
        <w:t xml:space="preserve">apsardzes, ugunsdrošības un piekļuves </w:t>
      </w:r>
    </w:p>
    <w:p w:rsidR="00096DC6" w:rsidRPr="00096DC6" w:rsidRDefault="00096DC6" w:rsidP="00096DC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r w:rsidRPr="00096DC6">
        <w:rPr>
          <w:rFonts w:ascii="Times New Roman" w:eastAsia="Times New Roman" w:hAnsi="Times New Roman"/>
          <w:sz w:val="24"/>
          <w:szCs w:val="24"/>
        </w:rPr>
        <w:t>kontroles sistēmu iekārtu tehnisko apkopi un remontu</w:t>
      </w:r>
      <w:r w:rsidRPr="00096DC6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”</w:t>
      </w:r>
    </w:p>
    <w:p w:rsidR="00096DC6" w:rsidRPr="00096DC6" w:rsidRDefault="00096DC6" w:rsidP="00096DC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3221"/>
        <w:jc w:val="right"/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</w:pPr>
      <w:proofErr w:type="spellStart"/>
      <w:r w:rsidRPr="00096DC6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>Nr.RPP</w:t>
      </w:r>
      <w:proofErr w:type="spellEnd"/>
      <w:r w:rsidRPr="00096DC6">
        <w:rPr>
          <w:rFonts w:ascii="Times New Roman" w:eastAsia="Times New Roman" w:hAnsi="Times New Roman"/>
          <w:color w:val="323232"/>
          <w:spacing w:val="1"/>
          <w:sz w:val="24"/>
          <w:szCs w:val="24"/>
          <w:lang w:eastAsia="lv-LV"/>
        </w:rPr>
        <w:t xml:space="preserve"> 2017/13 nolikumam</w:t>
      </w:r>
    </w:p>
    <w:p w:rsidR="004F11B5" w:rsidRDefault="004F11B5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</w:p>
    <w:p w:rsidR="00A25E6C" w:rsidRPr="009A4349" w:rsidRDefault="003535BA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PIEteikums</w:t>
      </w:r>
    </w:p>
    <w:p w:rsidR="00A25E6C" w:rsidRPr="00305B1F" w:rsidRDefault="00305B1F" w:rsidP="0030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Iepirkumam</w:t>
      </w:r>
      <w:r w:rsidR="00A25E6C" w:rsidRPr="009A434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„</w:t>
      </w:r>
      <w:r w:rsidR="004F11B5">
        <w:rPr>
          <w:rFonts w:ascii="Times New Roman" w:hAnsi="Times New Roman"/>
          <w:sz w:val="26"/>
          <w:szCs w:val="26"/>
        </w:rPr>
        <w:t>Par apsardzes, ugunsdrošības un piekļuves kontroles sistēmu iekārtu tehnisko apkopi un remontu</w:t>
      </w:r>
      <w:r w:rsidRPr="00AF0AC7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A25E6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ID Nr. RPP</w:t>
      </w:r>
      <w:r w:rsidR="00A25E6C" w:rsidRPr="009A434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4F11B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2017/</w:t>
      </w:r>
      <w:r w:rsidR="002E1BC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</w:t>
      </w:r>
      <w:r w:rsidR="004F11B5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</w:t>
      </w: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3815"/>
        <w:gridCol w:w="3104"/>
      </w:tblGrid>
      <w:tr w:rsidR="00A25E6C" w:rsidRPr="009A4349" w:rsidTr="002F010D">
        <w:tc>
          <w:tcPr>
            <w:tcW w:w="1275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1275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Vieta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Datums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893"/>
        <w:gridCol w:w="2738"/>
        <w:gridCol w:w="906"/>
        <w:gridCol w:w="2558"/>
      </w:tblGrid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b/>
                <w:lang w:eastAsia="lv-LV"/>
              </w:rPr>
              <w:t>Informācija par pretendentu</w:t>
            </w: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 un datums: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807F0C">
        <w:trPr>
          <w:cantSplit/>
        </w:trPr>
        <w:tc>
          <w:tcPr>
            <w:tcW w:w="1661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3339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807F0C" w:rsidRPr="009A4349" w:rsidTr="00807F0C">
        <w:trPr>
          <w:cantSplit/>
        </w:trPr>
        <w:tc>
          <w:tcPr>
            <w:tcW w:w="5000" w:type="pct"/>
            <w:gridSpan w:val="5"/>
          </w:tcPr>
          <w:p w:rsidR="00807F0C" w:rsidRPr="00807F0C" w:rsidRDefault="00807F0C" w:rsidP="0080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Pretendents norāda informāciju vai pretendents</w:t>
            </w:r>
            <w:r w:rsidR="0035436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vai tā piesaistītā apakšuzņēmuma uzņēmums</w:t>
            </w: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atbilst mazam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vai vidējam </w:t>
            </w:r>
            <w:r w:rsidRPr="00807F0C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uzņēmumam </w:t>
            </w:r>
            <w:r w:rsidR="003F7B3F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(aizpilda atbilstošo aili)</w:t>
            </w:r>
          </w:p>
        </w:tc>
      </w:tr>
      <w:tr w:rsidR="00807F0C" w:rsidRPr="009A4349" w:rsidTr="00807F0C">
        <w:trPr>
          <w:cantSplit/>
        </w:trPr>
        <w:tc>
          <w:tcPr>
            <w:tcW w:w="1661" w:type="pct"/>
            <w:gridSpan w:val="2"/>
          </w:tcPr>
          <w:p w:rsidR="00807F0C" w:rsidRDefault="00807F0C" w:rsidP="00FC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FC0D04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Mazais uzņēmums</w:t>
            </w:r>
            <w:r w:rsidR="00FC0D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kurš nodarbina mazāk nekā 50 personas un gada apgrozījums un/vai gada bilance kopā nepārsniedz 10 miljonus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3339" w:type="pct"/>
            <w:gridSpan w:val="3"/>
          </w:tcPr>
          <w:p w:rsidR="00807F0C" w:rsidRPr="00E207A8" w:rsidRDefault="00807F0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0" w:name="_GoBack"/>
            <w:bookmarkEnd w:id="0"/>
          </w:p>
        </w:tc>
      </w:tr>
      <w:tr w:rsidR="00807F0C" w:rsidRPr="009A4349" w:rsidTr="00807F0C">
        <w:trPr>
          <w:cantSplit/>
        </w:trPr>
        <w:tc>
          <w:tcPr>
            <w:tcW w:w="1661" w:type="pct"/>
            <w:gridSpan w:val="2"/>
          </w:tcPr>
          <w:p w:rsidR="00807F0C" w:rsidRDefault="00FC0D04" w:rsidP="00807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u</w:t>
            </w:r>
            <w:r w:rsidR="00807F0C" w:rsidRPr="003F7B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zņēmums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-</w:t>
            </w:r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kurš nodarbina mazāk nekā 250 personas un gada apgrozījums nepārsniedz 50 miljonu  </w:t>
            </w:r>
            <w:proofErr w:type="spellStart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un/vai gada bilance kopā nepārsniedz 43 miljonus </w:t>
            </w:r>
            <w:proofErr w:type="spellStart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807F0C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3339" w:type="pct"/>
            <w:gridSpan w:val="3"/>
          </w:tcPr>
          <w:p w:rsidR="00807F0C" w:rsidRPr="00E207A8" w:rsidRDefault="00807F0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Finanšu rekvizīti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kods: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kontaktpersonu (atbildīgo personu)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1955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88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Fakss:</w:t>
            </w:r>
          </w:p>
        </w:tc>
        <w:tc>
          <w:tcPr>
            <w:tcW w:w="1377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1.</w:t>
      </w:r>
      <w:r w:rsidR="00F36168" w:rsidRPr="00F36168">
        <w:t xml:space="preserve"> </w:t>
      </w:r>
      <w:r w:rsidR="00F36168" w:rsidRPr="00F36168">
        <w:rPr>
          <w:rFonts w:ascii="Times New Roman" w:eastAsia="Times New Roman" w:hAnsi="Times New Roman"/>
          <w:sz w:val="26"/>
          <w:szCs w:val="26"/>
          <w:lang w:eastAsia="lv-LV"/>
        </w:rPr>
        <w:t>Ar šo mēs piesakām savu dalību iepirkumā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„</w:t>
      </w:r>
      <w:r w:rsidR="004F11B5">
        <w:rPr>
          <w:rFonts w:ascii="Times New Roman" w:hAnsi="Times New Roman"/>
          <w:sz w:val="26"/>
          <w:szCs w:val="26"/>
        </w:rPr>
        <w:t>Par apsardzes, ugunsdrošības un piekļuves kontroles sistēmu iekārtu tehnisko apkopi un remontu</w:t>
      </w:r>
      <w:r w:rsidR="00305B1F" w:rsidRPr="00AF0AC7">
        <w:rPr>
          <w:rFonts w:ascii="Times New Roman" w:hAnsi="Times New Roman"/>
          <w:sz w:val="26"/>
          <w:szCs w:val="26"/>
        </w:rPr>
        <w:t>”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daļā Nr.____, iepirku</w:t>
      </w: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ma 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id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entifikācijas  </w:t>
      </w:r>
      <w:proofErr w:type="spellStart"/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>Nr.RPP</w:t>
      </w:r>
      <w:proofErr w:type="spellEnd"/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 2017/</w:t>
      </w:r>
      <w:r w:rsidR="002E1BC2">
        <w:rPr>
          <w:rFonts w:ascii="Times New Roman" w:eastAsia="Times New Roman" w:hAnsi="Times New Roman"/>
          <w:sz w:val="26"/>
          <w:szCs w:val="26"/>
          <w:lang w:eastAsia="lv-LV"/>
        </w:rPr>
        <w:t>1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>3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2. Apstiprinām, ka esam iepazinušies ar iepirkuma instrukciju, tajā skaitā ar 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Tehnisko 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lastRenderedPageBreak/>
        <w:t xml:space="preserve">specifikāciju un </w:t>
      </w:r>
      <w:r w:rsidR="00984627">
        <w:rPr>
          <w:rFonts w:ascii="Times New Roman" w:eastAsia="Times New Roman" w:hAnsi="Times New Roman"/>
          <w:sz w:val="26"/>
          <w:szCs w:val="26"/>
          <w:lang w:eastAsia="lv-LV"/>
        </w:rPr>
        <w:t>f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inanšu piedāvājumu, un piekrītam visiem tajos minētajiem nosacījumiem, tie ir skaidri un saprotami, iebildumu un pretenziju pret tiem nav. 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3.Apliecinam, ka mūsu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rīcībā ir pietiekami 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resursi, </w:t>
      </w:r>
      <w:r w:rsidR="004F11B5">
        <w:rPr>
          <w:rFonts w:ascii="Times New Roman" w:eastAsia="Times New Roman" w:hAnsi="Times New Roman"/>
          <w:sz w:val="26"/>
          <w:szCs w:val="26"/>
          <w:lang w:eastAsia="lv-LV"/>
        </w:rPr>
        <w:t xml:space="preserve"> lai  nodrošinātu  pakalpojumu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šajā iepirkumā pieprasītajā apjomā, kvalitāt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>ē, termiņā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atbilstoši Latvijas Republikas normatīvo aktu prasībām.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4. Ar šo apliecinām, ka visa iesniegtā informācija ir patiesa.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25E6C" w:rsidRPr="009A4349" w:rsidTr="002F010D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80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Default="00A25E6C" w:rsidP="00A25E6C">
      <w:pPr>
        <w:rPr>
          <w:rFonts w:ascii="Times New Roman" w:hAnsi="Times New Roman"/>
          <w:b/>
          <w:color w:val="FF0000"/>
          <w:sz w:val="26"/>
          <w:szCs w:val="26"/>
        </w:rPr>
      </w:pPr>
    </w:p>
    <w:p w:rsidR="00EA22D7" w:rsidRDefault="00EA22D7"/>
    <w:sectPr w:rsidR="00EA22D7" w:rsidSect="00A25E6C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6C"/>
    <w:rsid w:val="000061A1"/>
    <w:rsid w:val="00096DC6"/>
    <w:rsid w:val="001B24E3"/>
    <w:rsid w:val="002D1A7C"/>
    <w:rsid w:val="002D69B7"/>
    <w:rsid w:val="002E1BC2"/>
    <w:rsid w:val="00305B1F"/>
    <w:rsid w:val="003535BA"/>
    <w:rsid w:val="0035436A"/>
    <w:rsid w:val="00394E5F"/>
    <w:rsid w:val="003F7B3F"/>
    <w:rsid w:val="004F11B5"/>
    <w:rsid w:val="005F71E6"/>
    <w:rsid w:val="0069733C"/>
    <w:rsid w:val="00770093"/>
    <w:rsid w:val="007833FC"/>
    <w:rsid w:val="008076E9"/>
    <w:rsid w:val="00807F0C"/>
    <w:rsid w:val="00915B8D"/>
    <w:rsid w:val="00937317"/>
    <w:rsid w:val="00984627"/>
    <w:rsid w:val="00A25E6C"/>
    <w:rsid w:val="00BB1B6A"/>
    <w:rsid w:val="00CA4415"/>
    <w:rsid w:val="00D4746F"/>
    <w:rsid w:val="00E207A8"/>
    <w:rsid w:val="00EA22D7"/>
    <w:rsid w:val="00EF727E"/>
    <w:rsid w:val="00F36168"/>
    <w:rsid w:val="00FC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Dzintra Petrena</cp:lastModifiedBy>
  <cp:revision>6</cp:revision>
  <cp:lastPrinted>2017-03-16T13:55:00Z</cp:lastPrinted>
  <dcterms:created xsi:type="dcterms:W3CDTF">2017-03-16T13:47:00Z</dcterms:created>
  <dcterms:modified xsi:type="dcterms:W3CDTF">2017-03-22T09:34:00Z</dcterms:modified>
</cp:coreProperties>
</file>