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C2B" w:rsidRDefault="00D82C2B" w:rsidP="00D82C2B">
      <w:pPr>
        <w:jc w:val="center"/>
        <w:outlineLvl w:val="0"/>
        <w:rPr>
          <w:b/>
          <w:sz w:val="26"/>
          <w:szCs w:val="26"/>
          <w:lang w:val="lv-LV"/>
        </w:rPr>
      </w:pPr>
      <w:smartTag w:uri="schemas-tilde-lv/tildestengine" w:element="veidnes">
        <w:smartTagPr>
          <w:attr w:name="text" w:val="Lēmums&#10;"/>
          <w:attr w:name="baseform" w:val="lēmums"/>
          <w:attr w:name="id" w:val="-1"/>
        </w:smartTagPr>
        <w:r>
          <w:rPr>
            <w:b/>
            <w:sz w:val="26"/>
            <w:szCs w:val="26"/>
            <w:lang w:val="lv-LV"/>
          </w:rPr>
          <w:t>Lēmums</w:t>
        </w:r>
      </w:smartTag>
    </w:p>
    <w:p w:rsidR="00D82C2B" w:rsidRDefault="00D82C2B" w:rsidP="00D82C2B">
      <w:pPr>
        <w:jc w:val="center"/>
        <w:outlineLvl w:val="0"/>
        <w:rPr>
          <w:b/>
          <w:sz w:val="26"/>
          <w:szCs w:val="26"/>
          <w:lang w:val="lv-LV"/>
        </w:rPr>
      </w:pPr>
    </w:p>
    <w:p w:rsidR="00DE095F" w:rsidRPr="00DE095F" w:rsidRDefault="00D82C2B" w:rsidP="00DE095F">
      <w:pPr>
        <w:jc w:val="center"/>
        <w:outlineLvl w:val="0"/>
        <w:rPr>
          <w:b/>
          <w:sz w:val="26"/>
          <w:szCs w:val="26"/>
          <w:lang w:val="lv-LV"/>
        </w:rPr>
      </w:pPr>
      <w:r>
        <w:rPr>
          <w:b/>
          <w:sz w:val="26"/>
          <w:szCs w:val="26"/>
          <w:lang w:val="lv-LV"/>
        </w:rPr>
        <w:t>IEPIRKUMS</w:t>
      </w:r>
      <w:r>
        <w:rPr>
          <w:b/>
          <w:sz w:val="26"/>
          <w:szCs w:val="26"/>
          <w:lang w:val="lv-LV"/>
        </w:rPr>
        <w:br/>
        <w:t xml:space="preserve"> </w:t>
      </w:r>
      <w:r w:rsidR="00DE095F" w:rsidRPr="00DE095F">
        <w:rPr>
          <w:b/>
          <w:sz w:val="26"/>
          <w:szCs w:val="26"/>
          <w:lang w:val="lv-LV"/>
        </w:rPr>
        <w:t xml:space="preserve">„PAR ŠAUŠANAS TRENERA </w:t>
      </w:r>
      <w:r w:rsidR="00A33CC6">
        <w:rPr>
          <w:b/>
          <w:sz w:val="26"/>
          <w:szCs w:val="26"/>
          <w:lang w:val="lv-LV"/>
        </w:rPr>
        <w:t>PIESAISTI</w:t>
      </w:r>
      <w:r w:rsidR="00DE095F" w:rsidRPr="00DE095F">
        <w:rPr>
          <w:b/>
          <w:sz w:val="26"/>
          <w:szCs w:val="26"/>
          <w:lang w:val="lv-LV"/>
        </w:rPr>
        <w:t>”</w:t>
      </w:r>
    </w:p>
    <w:p w:rsidR="00DE095F" w:rsidRPr="00DE095F" w:rsidRDefault="00DE095F" w:rsidP="00DE095F">
      <w:pPr>
        <w:jc w:val="center"/>
        <w:outlineLvl w:val="0"/>
        <w:rPr>
          <w:b/>
          <w:sz w:val="26"/>
          <w:szCs w:val="26"/>
          <w:lang w:val="lv-LV"/>
        </w:rPr>
      </w:pPr>
      <w:r w:rsidRPr="00DE095F">
        <w:rPr>
          <w:b/>
          <w:sz w:val="26"/>
          <w:szCs w:val="26"/>
          <w:lang w:val="lv-LV"/>
        </w:rPr>
        <w:t>( iepirkuma identifikācijas Nr. RPP 201</w:t>
      </w:r>
      <w:r w:rsidR="007346EE">
        <w:rPr>
          <w:b/>
          <w:sz w:val="26"/>
          <w:szCs w:val="26"/>
          <w:lang w:val="lv-LV"/>
        </w:rPr>
        <w:t>6</w:t>
      </w:r>
      <w:r w:rsidRPr="00DE095F">
        <w:rPr>
          <w:b/>
          <w:sz w:val="26"/>
          <w:szCs w:val="26"/>
          <w:lang w:val="lv-LV"/>
        </w:rPr>
        <w:t>/</w:t>
      </w:r>
      <w:r w:rsidR="007346EE">
        <w:rPr>
          <w:b/>
          <w:sz w:val="26"/>
          <w:szCs w:val="26"/>
          <w:lang w:val="lv-LV"/>
        </w:rPr>
        <w:t>27</w:t>
      </w:r>
      <w:r w:rsidRPr="00DE095F">
        <w:rPr>
          <w:b/>
          <w:sz w:val="26"/>
          <w:szCs w:val="26"/>
          <w:lang w:val="lv-LV"/>
        </w:rPr>
        <w:t>)</w:t>
      </w:r>
    </w:p>
    <w:p w:rsidR="00D82C2B" w:rsidRDefault="00D82C2B" w:rsidP="00D82C2B">
      <w:pPr>
        <w:jc w:val="center"/>
        <w:rPr>
          <w:sz w:val="26"/>
          <w:szCs w:val="26"/>
          <w:lang w:val="lv-LV"/>
        </w:rPr>
      </w:pPr>
    </w:p>
    <w:p w:rsidR="00D82C2B" w:rsidRDefault="00D82C2B" w:rsidP="00D82C2B">
      <w:pPr>
        <w:jc w:val="center"/>
        <w:rPr>
          <w:sz w:val="26"/>
          <w:szCs w:val="26"/>
          <w:lang w:val="lv-LV"/>
        </w:rPr>
      </w:pPr>
    </w:p>
    <w:p w:rsidR="00D82C2B" w:rsidRDefault="00D82C2B" w:rsidP="00D82C2B">
      <w:pPr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Rīgā, 201</w:t>
      </w:r>
      <w:r w:rsidR="00B35440">
        <w:rPr>
          <w:sz w:val="26"/>
          <w:szCs w:val="26"/>
          <w:lang w:val="lv-LV"/>
        </w:rPr>
        <w:t>6</w:t>
      </w:r>
      <w:bookmarkStart w:id="0" w:name="_GoBack"/>
      <w:bookmarkEnd w:id="0"/>
      <w:r>
        <w:rPr>
          <w:sz w:val="26"/>
          <w:szCs w:val="26"/>
          <w:lang w:val="lv-LV"/>
        </w:rPr>
        <w:t xml:space="preserve">.gada </w:t>
      </w:r>
      <w:r w:rsidR="00DE095F">
        <w:rPr>
          <w:sz w:val="26"/>
          <w:szCs w:val="26"/>
          <w:lang w:val="lv-LV"/>
        </w:rPr>
        <w:t>2</w:t>
      </w:r>
      <w:r w:rsidR="007346EE">
        <w:rPr>
          <w:sz w:val="26"/>
          <w:szCs w:val="26"/>
          <w:lang w:val="lv-LV"/>
        </w:rPr>
        <w:t>9</w:t>
      </w:r>
      <w:r>
        <w:rPr>
          <w:sz w:val="26"/>
          <w:szCs w:val="26"/>
          <w:lang w:val="lv-LV"/>
        </w:rPr>
        <w:t>.</w:t>
      </w:r>
      <w:r w:rsidR="00A33CC6">
        <w:rPr>
          <w:sz w:val="26"/>
          <w:szCs w:val="26"/>
          <w:lang w:val="lv-LV"/>
        </w:rPr>
        <w:t>augustā</w:t>
      </w:r>
    </w:p>
    <w:p w:rsidR="00D82C2B" w:rsidRDefault="00D82C2B" w:rsidP="00D82C2B">
      <w:pPr>
        <w:jc w:val="both"/>
        <w:rPr>
          <w:sz w:val="26"/>
          <w:szCs w:val="26"/>
          <w:lang w:val="lv-LV"/>
        </w:rPr>
      </w:pPr>
    </w:p>
    <w:p w:rsidR="00A33CC6" w:rsidRDefault="00D82C2B" w:rsidP="007346EE">
      <w:pPr>
        <w:ind w:left="113"/>
        <w:jc w:val="both"/>
        <w:rPr>
          <w:b/>
          <w:sz w:val="26"/>
          <w:szCs w:val="26"/>
          <w:lang w:val="lv-LV"/>
        </w:rPr>
      </w:pPr>
      <w:r>
        <w:rPr>
          <w:b/>
          <w:sz w:val="26"/>
          <w:szCs w:val="26"/>
          <w:lang w:val="lv-LV"/>
        </w:rPr>
        <w:t xml:space="preserve">      1. </w:t>
      </w:r>
      <w:r w:rsidR="00A33CC6">
        <w:rPr>
          <w:b/>
          <w:sz w:val="26"/>
          <w:szCs w:val="26"/>
          <w:lang w:val="lv-LV"/>
        </w:rPr>
        <w:t>Iesniegti</w:t>
      </w:r>
      <w:r w:rsidR="00A33CC6" w:rsidRPr="00A33CC6">
        <w:rPr>
          <w:b/>
          <w:sz w:val="26"/>
          <w:szCs w:val="26"/>
          <w:lang w:val="lv-LV"/>
        </w:rPr>
        <w:t xml:space="preserve"> </w:t>
      </w:r>
      <w:r w:rsidR="007346EE">
        <w:rPr>
          <w:b/>
          <w:sz w:val="26"/>
          <w:szCs w:val="26"/>
          <w:lang w:val="lv-LV"/>
        </w:rPr>
        <w:t>1</w:t>
      </w:r>
      <w:r w:rsidR="00A33CC6" w:rsidRPr="00A33CC6">
        <w:rPr>
          <w:b/>
          <w:sz w:val="26"/>
          <w:szCs w:val="26"/>
          <w:lang w:val="lv-LV"/>
        </w:rPr>
        <w:t xml:space="preserve"> (</w:t>
      </w:r>
      <w:r w:rsidR="007346EE">
        <w:rPr>
          <w:b/>
          <w:sz w:val="26"/>
          <w:szCs w:val="26"/>
          <w:lang w:val="lv-LV"/>
        </w:rPr>
        <w:t>viens</w:t>
      </w:r>
      <w:r w:rsidR="00A33CC6" w:rsidRPr="00A33CC6">
        <w:rPr>
          <w:b/>
          <w:sz w:val="26"/>
          <w:szCs w:val="26"/>
          <w:lang w:val="lv-LV"/>
        </w:rPr>
        <w:t>) piedāvājum</w:t>
      </w:r>
      <w:r w:rsidR="007346EE">
        <w:rPr>
          <w:b/>
          <w:sz w:val="26"/>
          <w:szCs w:val="26"/>
          <w:lang w:val="lv-LV"/>
        </w:rPr>
        <w:t>s no</w:t>
      </w:r>
      <w:r w:rsidR="007346EE">
        <w:rPr>
          <w:sz w:val="26"/>
          <w:szCs w:val="26"/>
          <w:lang w:val="lv-LV"/>
        </w:rPr>
        <w:t xml:space="preserve"> </w:t>
      </w:r>
      <w:proofErr w:type="spellStart"/>
      <w:r w:rsidR="00A33CC6" w:rsidRPr="00A33CC6">
        <w:rPr>
          <w:sz w:val="26"/>
          <w:szCs w:val="26"/>
          <w:lang w:val="lv-LV"/>
        </w:rPr>
        <w:t>Afanasij</w:t>
      </w:r>
      <w:r w:rsidR="007346EE">
        <w:rPr>
          <w:sz w:val="26"/>
          <w:szCs w:val="26"/>
          <w:lang w:val="lv-LV"/>
        </w:rPr>
        <w:t>a</w:t>
      </w:r>
      <w:proofErr w:type="spellEnd"/>
      <w:r w:rsidR="00A33CC6" w:rsidRPr="00A33CC6">
        <w:rPr>
          <w:sz w:val="26"/>
          <w:szCs w:val="26"/>
          <w:lang w:val="lv-LV"/>
        </w:rPr>
        <w:t xml:space="preserve"> </w:t>
      </w:r>
      <w:proofErr w:type="spellStart"/>
      <w:r w:rsidR="00A33CC6" w:rsidRPr="00A33CC6">
        <w:rPr>
          <w:sz w:val="26"/>
          <w:szCs w:val="26"/>
          <w:lang w:val="lv-LV"/>
        </w:rPr>
        <w:t>Kuzmin</w:t>
      </w:r>
      <w:r w:rsidR="007346EE">
        <w:rPr>
          <w:sz w:val="26"/>
          <w:szCs w:val="26"/>
          <w:lang w:val="lv-LV"/>
        </w:rPr>
        <w:t>a</w:t>
      </w:r>
      <w:proofErr w:type="spellEnd"/>
      <w:r w:rsidR="007346EE">
        <w:rPr>
          <w:sz w:val="26"/>
          <w:szCs w:val="26"/>
          <w:lang w:val="lv-LV"/>
        </w:rPr>
        <w:t>.</w:t>
      </w:r>
      <w:r w:rsidR="00A33CC6" w:rsidRPr="00A33CC6">
        <w:rPr>
          <w:sz w:val="26"/>
          <w:szCs w:val="26"/>
          <w:lang w:val="lv-LV"/>
        </w:rPr>
        <w:t xml:space="preserve"> </w:t>
      </w:r>
      <w:r w:rsidR="007346EE" w:rsidRPr="007346EE">
        <w:rPr>
          <w:sz w:val="26"/>
          <w:szCs w:val="26"/>
          <w:lang w:val="lv-LV"/>
        </w:rPr>
        <w:t>Piedāvājums iesniegts 19.08.</w:t>
      </w:r>
      <w:r w:rsidR="007346EE">
        <w:rPr>
          <w:sz w:val="26"/>
          <w:szCs w:val="26"/>
          <w:lang w:val="lv-LV"/>
        </w:rPr>
        <w:t>2016. plkst.12.57. Samaksa par p</w:t>
      </w:r>
      <w:r w:rsidR="007346EE" w:rsidRPr="007346EE">
        <w:rPr>
          <w:sz w:val="26"/>
          <w:szCs w:val="26"/>
          <w:lang w:val="lv-LV"/>
        </w:rPr>
        <w:t xml:space="preserve">asūtījumu kalendārajā mēnesī ir EUR 707,00 ieskaitot visus normatīvajos aktos paredzētos nodokļus (neieskaitot VSAOI darba </w:t>
      </w:r>
      <w:r w:rsidR="007346EE">
        <w:rPr>
          <w:sz w:val="26"/>
          <w:szCs w:val="26"/>
          <w:lang w:val="lv-LV"/>
        </w:rPr>
        <w:t>devēja daļu). Kopējā summa par p</w:t>
      </w:r>
      <w:r w:rsidR="007346EE" w:rsidRPr="007346EE">
        <w:rPr>
          <w:sz w:val="26"/>
          <w:szCs w:val="26"/>
          <w:lang w:val="lv-LV"/>
        </w:rPr>
        <w:t>asūtījumu 12 (divpadsmit) mēnešos ir EUR 8 484,00 ieskaitot visus normatīvajos aktos paredzētos nodokļus (neieskaitot VSAOI darba devēja daļu).</w:t>
      </w:r>
      <w:r>
        <w:rPr>
          <w:b/>
          <w:sz w:val="26"/>
          <w:szCs w:val="26"/>
          <w:lang w:val="lv-LV"/>
        </w:rPr>
        <w:t xml:space="preserve">       </w:t>
      </w:r>
    </w:p>
    <w:p w:rsidR="00A33CC6" w:rsidRDefault="00D82C2B" w:rsidP="00A33CC6">
      <w:pPr>
        <w:ind w:firstLine="426"/>
        <w:jc w:val="both"/>
        <w:rPr>
          <w:sz w:val="26"/>
          <w:szCs w:val="26"/>
          <w:lang w:val="lv-LV"/>
        </w:rPr>
      </w:pPr>
      <w:r>
        <w:rPr>
          <w:b/>
          <w:sz w:val="26"/>
          <w:szCs w:val="26"/>
          <w:lang w:val="lv-LV"/>
        </w:rPr>
        <w:t xml:space="preserve"> 2</w:t>
      </w:r>
      <w:r>
        <w:rPr>
          <w:sz w:val="26"/>
          <w:szCs w:val="26"/>
          <w:lang w:val="lv-LV"/>
        </w:rPr>
        <w:t xml:space="preserve">. </w:t>
      </w:r>
      <w:r>
        <w:rPr>
          <w:b/>
          <w:sz w:val="26"/>
          <w:szCs w:val="26"/>
          <w:lang w:val="lv-LV"/>
        </w:rPr>
        <w:t>Iepirkuma komisijas lēmums:</w:t>
      </w:r>
      <w:r>
        <w:rPr>
          <w:sz w:val="26"/>
          <w:szCs w:val="26"/>
          <w:lang w:val="lv-LV"/>
        </w:rPr>
        <w:t xml:space="preserve"> </w:t>
      </w:r>
    </w:p>
    <w:p w:rsidR="009E76C0" w:rsidRPr="009E76C0" w:rsidRDefault="007346EE" w:rsidP="009E76C0">
      <w:pPr>
        <w:tabs>
          <w:tab w:val="left" w:pos="851"/>
        </w:tabs>
        <w:ind w:firstLine="567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1</w:t>
      </w:r>
      <w:r w:rsidR="00BF19FD">
        <w:rPr>
          <w:sz w:val="26"/>
          <w:szCs w:val="26"/>
          <w:lang w:val="lv-LV"/>
        </w:rPr>
        <w:t>.</w:t>
      </w:r>
      <w:r w:rsidR="00BF19FD">
        <w:rPr>
          <w:sz w:val="26"/>
          <w:szCs w:val="26"/>
          <w:lang w:val="lv-LV"/>
        </w:rPr>
        <w:tab/>
        <w:t>Atzīt</w:t>
      </w:r>
      <w:r w:rsidR="009E76C0" w:rsidRPr="009E76C0">
        <w:rPr>
          <w:sz w:val="26"/>
          <w:szCs w:val="26"/>
          <w:lang w:val="lv-LV"/>
        </w:rPr>
        <w:t xml:space="preserve"> </w:t>
      </w:r>
      <w:proofErr w:type="spellStart"/>
      <w:r w:rsidR="009E76C0" w:rsidRPr="009E76C0">
        <w:rPr>
          <w:sz w:val="26"/>
          <w:szCs w:val="26"/>
          <w:lang w:val="lv-LV"/>
        </w:rPr>
        <w:t>Afanasija</w:t>
      </w:r>
      <w:proofErr w:type="spellEnd"/>
      <w:r w:rsidR="009E76C0" w:rsidRPr="009E76C0">
        <w:rPr>
          <w:sz w:val="26"/>
          <w:szCs w:val="26"/>
          <w:lang w:val="lv-LV"/>
        </w:rPr>
        <w:t xml:space="preserve"> </w:t>
      </w:r>
      <w:proofErr w:type="spellStart"/>
      <w:r w:rsidR="009E76C0" w:rsidRPr="009E76C0">
        <w:rPr>
          <w:sz w:val="26"/>
          <w:szCs w:val="26"/>
          <w:lang w:val="lv-LV"/>
        </w:rPr>
        <w:t>Kuzmina</w:t>
      </w:r>
      <w:proofErr w:type="spellEnd"/>
      <w:r w:rsidR="009E76C0" w:rsidRPr="009E76C0">
        <w:rPr>
          <w:sz w:val="26"/>
          <w:szCs w:val="26"/>
          <w:lang w:val="lv-LV"/>
        </w:rPr>
        <w:t xml:space="preserve"> atlases dokumentus un tehnisko specifikāciju-finanšu piedāvājumu par atbilstošu uzaicinājumā izvirzītajām prasībām.</w:t>
      </w:r>
    </w:p>
    <w:p w:rsidR="009E76C0" w:rsidRPr="009E76C0" w:rsidRDefault="007346EE" w:rsidP="009E76C0">
      <w:pPr>
        <w:tabs>
          <w:tab w:val="left" w:pos="851"/>
        </w:tabs>
        <w:ind w:firstLine="567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2</w:t>
      </w:r>
      <w:r w:rsidR="009E76C0" w:rsidRPr="009E76C0">
        <w:rPr>
          <w:sz w:val="26"/>
          <w:szCs w:val="26"/>
          <w:lang w:val="lv-LV"/>
        </w:rPr>
        <w:t>.</w:t>
      </w:r>
      <w:r w:rsidR="009E76C0" w:rsidRPr="009E76C0">
        <w:rPr>
          <w:sz w:val="26"/>
          <w:szCs w:val="26"/>
          <w:lang w:val="lv-LV"/>
        </w:rPr>
        <w:tab/>
        <w:t xml:space="preserve">Atzīt </w:t>
      </w:r>
      <w:proofErr w:type="spellStart"/>
      <w:r w:rsidR="009E76C0" w:rsidRPr="009E76C0">
        <w:rPr>
          <w:sz w:val="26"/>
          <w:szCs w:val="26"/>
          <w:lang w:val="lv-LV"/>
        </w:rPr>
        <w:t>Afanasija</w:t>
      </w:r>
      <w:proofErr w:type="spellEnd"/>
      <w:r w:rsidR="009E76C0" w:rsidRPr="009E76C0">
        <w:rPr>
          <w:sz w:val="26"/>
          <w:szCs w:val="26"/>
          <w:lang w:val="lv-LV"/>
        </w:rPr>
        <w:t xml:space="preserve"> </w:t>
      </w:r>
      <w:proofErr w:type="spellStart"/>
      <w:r w:rsidR="009E76C0" w:rsidRPr="009E76C0">
        <w:rPr>
          <w:sz w:val="26"/>
          <w:szCs w:val="26"/>
          <w:lang w:val="lv-LV"/>
        </w:rPr>
        <w:t>Kuzmina</w:t>
      </w:r>
      <w:proofErr w:type="spellEnd"/>
      <w:r w:rsidR="009E76C0" w:rsidRPr="009E76C0">
        <w:rPr>
          <w:sz w:val="26"/>
          <w:szCs w:val="26"/>
          <w:lang w:val="lv-LV"/>
        </w:rPr>
        <w:t xml:space="preserve"> piedāvājumu par viszemāko.</w:t>
      </w:r>
    </w:p>
    <w:p w:rsidR="00D82C2B" w:rsidRDefault="007346EE" w:rsidP="009E76C0">
      <w:pPr>
        <w:tabs>
          <w:tab w:val="left" w:pos="851"/>
        </w:tabs>
        <w:ind w:firstLine="567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3</w:t>
      </w:r>
      <w:r w:rsidR="009E76C0" w:rsidRPr="009E76C0">
        <w:rPr>
          <w:sz w:val="26"/>
          <w:szCs w:val="26"/>
          <w:lang w:val="lv-LV"/>
        </w:rPr>
        <w:t>.</w:t>
      </w:r>
      <w:r w:rsidR="009E76C0" w:rsidRPr="009E76C0">
        <w:rPr>
          <w:sz w:val="26"/>
          <w:szCs w:val="26"/>
          <w:lang w:val="lv-LV"/>
        </w:rPr>
        <w:tab/>
        <w:t xml:space="preserve">Slēgt līgumu par šaušanas nodarbību trenera piesaisti ar </w:t>
      </w:r>
      <w:proofErr w:type="spellStart"/>
      <w:r w:rsidR="009E76C0" w:rsidRPr="009E76C0">
        <w:rPr>
          <w:sz w:val="26"/>
          <w:szCs w:val="26"/>
          <w:lang w:val="lv-LV"/>
        </w:rPr>
        <w:t>Afanasiju</w:t>
      </w:r>
      <w:proofErr w:type="spellEnd"/>
      <w:r w:rsidR="009E76C0" w:rsidRPr="009E76C0">
        <w:rPr>
          <w:sz w:val="26"/>
          <w:szCs w:val="26"/>
          <w:lang w:val="lv-LV"/>
        </w:rPr>
        <w:t xml:space="preserve"> </w:t>
      </w:r>
      <w:proofErr w:type="spellStart"/>
      <w:r w:rsidR="009E76C0" w:rsidRPr="009E76C0">
        <w:rPr>
          <w:sz w:val="26"/>
          <w:szCs w:val="26"/>
          <w:lang w:val="lv-LV"/>
        </w:rPr>
        <w:t>Kuzminu</w:t>
      </w:r>
      <w:proofErr w:type="spellEnd"/>
      <w:r w:rsidR="009E76C0" w:rsidRPr="009E76C0">
        <w:rPr>
          <w:sz w:val="26"/>
          <w:szCs w:val="26"/>
          <w:lang w:val="lv-LV"/>
        </w:rPr>
        <w:t xml:space="preserve"> par kopējo līguma cenu EUR 8 484,00 (astoņi tūkstoši četri simti astoņdesmit četri </w:t>
      </w:r>
      <w:proofErr w:type="spellStart"/>
      <w:r w:rsidR="009E76C0" w:rsidRPr="009E76C0">
        <w:rPr>
          <w:sz w:val="26"/>
          <w:szCs w:val="26"/>
          <w:lang w:val="lv-LV"/>
        </w:rPr>
        <w:t>euro</w:t>
      </w:r>
      <w:proofErr w:type="spellEnd"/>
      <w:r w:rsidR="009E76C0" w:rsidRPr="009E76C0">
        <w:rPr>
          <w:sz w:val="26"/>
          <w:szCs w:val="26"/>
          <w:lang w:val="lv-LV"/>
        </w:rPr>
        <w:t>, 00 centi) ieskaitot visus normatīvajos aktos paredzētos nodokļus (neieskaitot VSAOI darba devēja daļu), paredzot līguma darbības laiku 12 mēneši.</w:t>
      </w:r>
      <w:r w:rsidR="00D82C2B">
        <w:rPr>
          <w:sz w:val="26"/>
          <w:szCs w:val="26"/>
          <w:lang w:val="lv-LV"/>
        </w:rPr>
        <w:t xml:space="preserve">                                              </w:t>
      </w:r>
    </w:p>
    <w:p w:rsidR="00624F3B" w:rsidRPr="00A33CC6" w:rsidRDefault="00624F3B" w:rsidP="009E76C0">
      <w:pPr>
        <w:jc w:val="both"/>
        <w:rPr>
          <w:lang w:val="lv-LV"/>
        </w:rPr>
      </w:pPr>
    </w:p>
    <w:sectPr w:rsidR="00624F3B" w:rsidRPr="00A33CC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C2B"/>
    <w:rsid w:val="001F1D6D"/>
    <w:rsid w:val="0027742D"/>
    <w:rsid w:val="00624F3B"/>
    <w:rsid w:val="007346EE"/>
    <w:rsid w:val="009E76C0"/>
    <w:rsid w:val="00A33CC6"/>
    <w:rsid w:val="00AC40DA"/>
    <w:rsid w:val="00AD706F"/>
    <w:rsid w:val="00B35440"/>
    <w:rsid w:val="00B63070"/>
    <w:rsid w:val="00BF19FD"/>
    <w:rsid w:val="00CC1C66"/>
    <w:rsid w:val="00D27A7C"/>
    <w:rsid w:val="00D82C2B"/>
    <w:rsid w:val="00DE095F"/>
    <w:rsid w:val="00E41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D82C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D82C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7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729</Words>
  <Characters>417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Dzintra Petrena</dc:creator>
  <cp:lastModifiedBy>Andrejs Vessers-Arness</cp:lastModifiedBy>
  <cp:revision>3</cp:revision>
  <dcterms:created xsi:type="dcterms:W3CDTF">2016-08-29T05:47:00Z</dcterms:created>
  <dcterms:modified xsi:type="dcterms:W3CDTF">2016-08-29T05:48:00Z</dcterms:modified>
</cp:coreProperties>
</file>