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5B" w:rsidRPr="00BE1987" w:rsidRDefault="00AD48D0" w:rsidP="00C0225B">
      <w:pPr>
        <w:spacing w:before="120"/>
        <w:contextualSpacing/>
        <w:jc w:val="right"/>
        <w:outlineLvl w:val="0"/>
        <w:rPr>
          <w:bCs/>
          <w:i/>
          <w:kern w:val="28"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 xml:space="preserve"> </w:t>
      </w:r>
      <w:r w:rsidR="00C0225B">
        <w:rPr>
          <w:bCs/>
          <w:i/>
          <w:kern w:val="28"/>
          <w:sz w:val="22"/>
          <w:szCs w:val="22"/>
          <w:lang w:val="lv-LV"/>
        </w:rPr>
        <w:t>3</w:t>
      </w:r>
      <w:r w:rsidR="00C0225B" w:rsidRPr="00BE1987">
        <w:rPr>
          <w:bCs/>
          <w:i/>
          <w:kern w:val="28"/>
          <w:sz w:val="22"/>
          <w:szCs w:val="22"/>
          <w:lang w:val="lv-LV"/>
        </w:rPr>
        <w:t>. pielikums</w:t>
      </w:r>
    </w:p>
    <w:p w:rsidR="00C0225B" w:rsidRPr="00C0225B" w:rsidRDefault="00C0225B" w:rsidP="00C0225B">
      <w:pPr>
        <w:spacing w:before="120"/>
        <w:contextualSpacing/>
        <w:jc w:val="right"/>
        <w:outlineLvl w:val="0"/>
        <w:rPr>
          <w:bCs/>
          <w:i/>
          <w:kern w:val="28"/>
          <w:sz w:val="22"/>
          <w:szCs w:val="22"/>
          <w:lang w:val="lv-LV"/>
        </w:rPr>
      </w:pPr>
      <w:r w:rsidRPr="00C0225B">
        <w:rPr>
          <w:bCs/>
          <w:i/>
          <w:kern w:val="28"/>
          <w:sz w:val="22"/>
          <w:szCs w:val="22"/>
          <w:lang w:val="lv-LV"/>
        </w:rPr>
        <w:t xml:space="preserve"> Iepirkuma instrukcijai                                  </w:t>
      </w:r>
    </w:p>
    <w:p w:rsidR="00C0225B" w:rsidRPr="00C0225B" w:rsidRDefault="00C0225B" w:rsidP="00C0225B">
      <w:pPr>
        <w:spacing w:before="120"/>
        <w:contextualSpacing/>
        <w:jc w:val="right"/>
        <w:rPr>
          <w:bCs/>
          <w:i/>
          <w:kern w:val="28"/>
          <w:sz w:val="22"/>
          <w:szCs w:val="22"/>
          <w:lang w:val="lv-LV"/>
        </w:rPr>
      </w:pPr>
      <w:r w:rsidRPr="00C0225B">
        <w:rPr>
          <w:bCs/>
          <w:i/>
          <w:kern w:val="28"/>
          <w:sz w:val="22"/>
          <w:szCs w:val="22"/>
          <w:lang w:val="lv-LV"/>
        </w:rPr>
        <w:t xml:space="preserve"> „Par videonovērošanas serveru un</w:t>
      </w:r>
    </w:p>
    <w:p w:rsidR="00C0225B" w:rsidRPr="00C0225B" w:rsidRDefault="00C0225B" w:rsidP="00C0225B">
      <w:pPr>
        <w:spacing w:before="120"/>
        <w:contextualSpacing/>
        <w:jc w:val="right"/>
        <w:rPr>
          <w:bCs/>
          <w:i/>
          <w:kern w:val="28"/>
          <w:sz w:val="22"/>
          <w:szCs w:val="22"/>
          <w:lang w:val="lv-LV"/>
        </w:rPr>
      </w:pPr>
      <w:r w:rsidRPr="00C0225B">
        <w:rPr>
          <w:bCs/>
          <w:i/>
          <w:kern w:val="28"/>
          <w:sz w:val="22"/>
          <w:szCs w:val="22"/>
          <w:lang w:val="lv-LV"/>
        </w:rPr>
        <w:t xml:space="preserve"> videonovēro</w:t>
      </w:r>
      <w:r w:rsidR="00F7768C">
        <w:rPr>
          <w:bCs/>
          <w:i/>
          <w:kern w:val="28"/>
          <w:sz w:val="22"/>
          <w:szCs w:val="22"/>
          <w:lang w:val="lv-LV"/>
        </w:rPr>
        <w:t xml:space="preserve">šanas kameru iegādi, nomaiņu </w:t>
      </w:r>
      <w:r w:rsidRPr="00C0225B">
        <w:rPr>
          <w:bCs/>
          <w:i/>
          <w:kern w:val="28"/>
          <w:sz w:val="22"/>
          <w:szCs w:val="22"/>
          <w:lang w:val="lv-LV"/>
        </w:rPr>
        <w:t xml:space="preserve"> un integrēšanu </w:t>
      </w:r>
    </w:p>
    <w:p w:rsidR="00C0225B" w:rsidRPr="00C0225B" w:rsidRDefault="00C0225B" w:rsidP="00C0225B">
      <w:pPr>
        <w:spacing w:before="120"/>
        <w:contextualSpacing/>
        <w:jc w:val="right"/>
        <w:rPr>
          <w:bCs/>
          <w:i/>
          <w:kern w:val="28"/>
          <w:sz w:val="22"/>
          <w:szCs w:val="22"/>
          <w:lang w:val="lv-LV"/>
        </w:rPr>
      </w:pPr>
      <w:r w:rsidRPr="00C0225B">
        <w:rPr>
          <w:bCs/>
          <w:i/>
          <w:kern w:val="28"/>
          <w:sz w:val="22"/>
          <w:szCs w:val="22"/>
          <w:lang w:val="lv-LV"/>
        </w:rPr>
        <w:t xml:space="preserve">Rīgas pašvaldības policijas videonovērošanas tīklā”, </w:t>
      </w:r>
    </w:p>
    <w:p w:rsidR="00C0225B" w:rsidRPr="00C0225B" w:rsidRDefault="00C0225B" w:rsidP="00C0225B">
      <w:pPr>
        <w:spacing w:before="120"/>
        <w:contextualSpacing/>
        <w:jc w:val="right"/>
        <w:outlineLvl w:val="0"/>
        <w:rPr>
          <w:bCs/>
          <w:i/>
          <w:kern w:val="28"/>
          <w:sz w:val="22"/>
          <w:szCs w:val="22"/>
          <w:lang w:val="lv-LV"/>
        </w:rPr>
      </w:pPr>
      <w:r w:rsidRPr="00C0225B">
        <w:rPr>
          <w:bCs/>
          <w:i/>
          <w:kern w:val="28"/>
          <w:sz w:val="22"/>
          <w:szCs w:val="22"/>
          <w:lang w:val="lv-LV"/>
        </w:rPr>
        <w:t xml:space="preserve">Nr. RPP 2016/4 </w:t>
      </w:r>
    </w:p>
    <w:p w:rsidR="00901A7D" w:rsidRPr="00024353" w:rsidRDefault="00901A7D" w:rsidP="00C0225B">
      <w:pPr>
        <w:jc w:val="right"/>
        <w:rPr>
          <w:i/>
          <w:sz w:val="22"/>
          <w:szCs w:val="22"/>
          <w:lang w:val="lv-LV"/>
        </w:rPr>
      </w:pPr>
    </w:p>
    <w:p w:rsidR="003B6143" w:rsidRDefault="003B6143" w:rsidP="004873D5">
      <w:pPr>
        <w:tabs>
          <w:tab w:val="left" w:pos="3900"/>
        </w:tabs>
        <w:rPr>
          <w:b/>
          <w:lang w:val="lv-LV"/>
        </w:rPr>
      </w:pPr>
    </w:p>
    <w:p w:rsidR="00901A7D" w:rsidRPr="0070605C" w:rsidRDefault="00901A7D" w:rsidP="00C0225B">
      <w:pPr>
        <w:tabs>
          <w:tab w:val="left" w:pos="3900"/>
        </w:tabs>
        <w:jc w:val="center"/>
        <w:rPr>
          <w:b/>
          <w:lang w:val="lv-LV"/>
        </w:rPr>
      </w:pPr>
      <w:r w:rsidRPr="0070605C">
        <w:rPr>
          <w:b/>
          <w:lang w:val="lv-LV"/>
        </w:rPr>
        <w:t>FINANŠU PIEDĀVĀJUMA FORMA</w:t>
      </w:r>
    </w:p>
    <w:p w:rsidR="007A5479" w:rsidRDefault="007A5479" w:rsidP="004873D5">
      <w:pPr>
        <w:tabs>
          <w:tab w:val="left" w:pos="0"/>
          <w:tab w:val="left" w:pos="540"/>
        </w:tabs>
        <w:rPr>
          <w:b/>
          <w:bCs/>
          <w:color w:val="FF0000"/>
          <w:szCs w:val="26"/>
          <w:lang w:val="lv-LV"/>
        </w:rPr>
      </w:pPr>
    </w:p>
    <w:p w:rsidR="00C0225B" w:rsidRPr="00E705F5" w:rsidRDefault="00C0225B" w:rsidP="00E705F5">
      <w:pPr>
        <w:jc w:val="center"/>
        <w:rPr>
          <w:b/>
          <w:szCs w:val="26"/>
          <w:lang w:val="lv-LV"/>
        </w:rPr>
      </w:pPr>
      <w:r w:rsidRPr="00E705F5">
        <w:rPr>
          <w:b/>
          <w:szCs w:val="26"/>
          <w:lang w:val="lv-LV"/>
        </w:rPr>
        <w:t>Videonovērošanas serveru un videonovērošanas k</w:t>
      </w:r>
      <w:bookmarkStart w:id="0" w:name="_GoBack"/>
      <w:bookmarkEnd w:id="0"/>
      <w:r w:rsidRPr="00E705F5">
        <w:rPr>
          <w:b/>
          <w:szCs w:val="26"/>
          <w:lang w:val="lv-LV"/>
        </w:rPr>
        <w:t>ameru iegāde,</w:t>
      </w:r>
      <w:r w:rsidR="00F7768C" w:rsidRPr="00E705F5">
        <w:rPr>
          <w:b/>
          <w:szCs w:val="26"/>
          <w:lang w:val="lv-LV"/>
        </w:rPr>
        <w:t xml:space="preserve"> nomaiņa</w:t>
      </w:r>
      <w:r w:rsidRPr="00E705F5">
        <w:rPr>
          <w:b/>
          <w:szCs w:val="26"/>
          <w:lang w:val="lv-LV"/>
        </w:rPr>
        <w:t xml:space="preserve"> un integrēšana Rīgas pašvaldības policijas videonovērošanas tīklā.</w:t>
      </w:r>
    </w:p>
    <w:p w:rsidR="00901A7D" w:rsidRPr="004873D5" w:rsidRDefault="00901A7D" w:rsidP="00AD48D0">
      <w:pPr>
        <w:tabs>
          <w:tab w:val="left" w:pos="0"/>
        </w:tabs>
        <w:jc w:val="both"/>
        <w:rPr>
          <w:b/>
          <w:bCs/>
          <w:szCs w:val="2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551"/>
      </w:tblGrid>
      <w:tr w:rsidR="004873D5" w:rsidRPr="004873D5" w:rsidTr="00824F22">
        <w:trPr>
          <w:trHeight w:val="312"/>
        </w:trPr>
        <w:tc>
          <w:tcPr>
            <w:tcW w:w="6629" w:type="dxa"/>
            <w:vAlign w:val="center"/>
          </w:tcPr>
          <w:p w:rsidR="00901A7D" w:rsidRPr="004873D5" w:rsidRDefault="00901A7D">
            <w:pPr>
              <w:tabs>
                <w:tab w:val="left" w:pos="227"/>
                <w:tab w:val="left" w:pos="454"/>
                <w:tab w:val="left" w:pos="907"/>
              </w:tabs>
              <w:jc w:val="center"/>
              <w:rPr>
                <w:sz w:val="24"/>
                <w:szCs w:val="24"/>
                <w:lang w:val="lv-LV"/>
              </w:rPr>
            </w:pPr>
            <w:r w:rsidRPr="004873D5">
              <w:rPr>
                <w:sz w:val="24"/>
                <w:szCs w:val="24"/>
                <w:lang w:val="lv-LV"/>
              </w:rPr>
              <w:t>Veicamo darbu apraksts</w:t>
            </w:r>
          </w:p>
          <w:p w:rsidR="00901A7D" w:rsidRPr="004873D5" w:rsidRDefault="00901A7D">
            <w:pPr>
              <w:tabs>
                <w:tab w:val="left" w:pos="227"/>
                <w:tab w:val="left" w:pos="454"/>
                <w:tab w:val="left" w:pos="907"/>
              </w:tabs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Align w:val="center"/>
          </w:tcPr>
          <w:p w:rsidR="00901A7D" w:rsidRPr="004873D5" w:rsidRDefault="00C0225B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Cena EUR</w:t>
            </w:r>
            <w:r w:rsidR="00901A7D" w:rsidRPr="004873D5">
              <w:rPr>
                <w:sz w:val="24"/>
                <w:szCs w:val="24"/>
                <w:lang w:val="lv-LV"/>
              </w:rPr>
              <w:t xml:space="preserve"> bez PVN</w:t>
            </w:r>
          </w:p>
          <w:p w:rsidR="00901A7D" w:rsidRPr="004873D5" w:rsidRDefault="00901A7D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B4E00" w:rsidRPr="004873D5" w:rsidTr="00824F22">
        <w:trPr>
          <w:trHeight w:val="312"/>
        </w:trPr>
        <w:tc>
          <w:tcPr>
            <w:tcW w:w="6629" w:type="dxa"/>
            <w:vAlign w:val="center"/>
          </w:tcPr>
          <w:p w:rsidR="006B4E00" w:rsidRPr="004873D5" w:rsidRDefault="006B4E00" w:rsidP="006B4E00">
            <w:pPr>
              <w:tabs>
                <w:tab w:val="left" w:pos="227"/>
                <w:tab w:val="left" w:pos="454"/>
                <w:tab w:val="left" w:pos="907"/>
              </w:tabs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 w:eastAsia="lv-LV"/>
              </w:rPr>
              <w:t>1 (viena) videonovērošanas servera iegāde, nomaiņa un integrēšana RPP videonovērošanas tīklā</w:t>
            </w:r>
          </w:p>
        </w:tc>
        <w:tc>
          <w:tcPr>
            <w:tcW w:w="2551" w:type="dxa"/>
            <w:vAlign w:val="center"/>
          </w:tcPr>
          <w:p w:rsidR="006B4E00" w:rsidRDefault="006B4E0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4873D5" w:rsidRPr="004873D5" w:rsidTr="00824F22">
        <w:tc>
          <w:tcPr>
            <w:tcW w:w="6629" w:type="dxa"/>
          </w:tcPr>
          <w:p w:rsidR="009F2890" w:rsidRPr="00C0225B" w:rsidRDefault="00C0225B" w:rsidP="007054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 w:eastAsia="lv-LV"/>
              </w:rPr>
              <w:t>2 (divu) videonovēroš</w:t>
            </w:r>
            <w:r w:rsidR="00F7768C">
              <w:rPr>
                <w:sz w:val="24"/>
                <w:szCs w:val="24"/>
                <w:lang w:val="lv-LV" w:eastAsia="lv-LV"/>
              </w:rPr>
              <w:t>anas serveru iegāde, nomaiņa</w:t>
            </w:r>
            <w:r>
              <w:rPr>
                <w:sz w:val="24"/>
                <w:szCs w:val="24"/>
                <w:lang w:val="lv-LV" w:eastAsia="lv-LV"/>
              </w:rPr>
              <w:t xml:space="preserve"> un integrēšana RPP videonovērošanas tīklā</w:t>
            </w:r>
          </w:p>
        </w:tc>
        <w:tc>
          <w:tcPr>
            <w:tcW w:w="2551" w:type="dxa"/>
          </w:tcPr>
          <w:p w:rsidR="009F2890" w:rsidRPr="004873D5" w:rsidRDefault="009F2890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901A7D" w:rsidRPr="004873D5" w:rsidRDefault="00901A7D" w:rsidP="004873D5">
      <w:pPr>
        <w:tabs>
          <w:tab w:val="left" w:pos="540"/>
          <w:tab w:val="left" w:pos="2520"/>
        </w:tabs>
        <w:rPr>
          <w:b/>
          <w:bCs/>
          <w:szCs w:val="26"/>
          <w:lang w:val="lv-LV"/>
        </w:rPr>
      </w:pPr>
    </w:p>
    <w:p w:rsidR="00077AF4" w:rsidRPr="004873D5" w:rsidRDefault="00077AF4" w:rsidP="00AD48D0">
      <w:pPr>
        <w:tabs>
          <w:tab w:val="left" w:pos="0"/>
        </w:tabs>
        <w:jc w:val="both"/>
        <w:rPr>
          <w:b/>
          <w:bCs/>
          <w:szCs w:val="2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409"/>
      </w:tblGrid>
      <w:tr w:rsidR="004873D5" w:rsidRPr="004873D5" w:rsidTr="00824F22">
        <w:trPr>
          <w:trHeight w:val="312"/>
        </w:trPr>
        <w:tc>
          <w:tcPr>
            <w:tcW w:w="6771" w:type="dxa"/>
            <w:vAlign w:val="center"/>
          </w:tcPr>
          <w:p w:rsidR="00077AF4" w:rsidRPr="004873D5" w:rsidRDefault="00077AF4" w:rsidP="00263137">
            <w:pPr>
              <w:tabs>
                <w:tab w:val="left" w:pos="227"/>
                <w:tab w:val="left" w:pos="454"/>
                <w:tab w:val="left" w:pos="907"/>
              </w:tabs>
              <w:jc w:val="center"/>
              <w:rPr>
                <w:sz w:val="24"/>
                <w:szCs w:val="24"/>
                <w:lang w:val="lv-LV"/>
              </w:rPr>
            </w:pPr>
            <w:r w:rsidRPr="004873D5">
              <w:rPr>
                <w:sz w:val="24"/>
                <w:szCs w:val="24"/>
                <w:lang w:val="lv-LV"/>
              </w:rPr>
              <w:t>Veicamo darbu apraksts</w:t>
            </w:r>
          </w:p>
          <w:p w:rsidR="00077AF4" w:rsidRPr="004873D5" w:rsidRDefault="00077AF4" w:rsidP="00263137">
            <w:pPr>
              <w:tabs>
                <w:tab w:val="left" w:pos="227"/>
                <w:tab w:val="left" w:pos="454"/>
                <w:tab w:val="left" w:pos="907"/>
              </w:tabs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409" w:type="dxa"/>
            <w:vAlign w:val="center"/>
          </w:tcPr>
          <w:p w:rsidR="00077AF4" w:rsidRPr="004873D5" w:rsidRDefault="00077AF4" w:rsidP="00263137">
            <w:pPr>
              <w:jc w:val="center"/>
              <w:rPr>
                <w:sz w:val="24"/>
                <w:szCs w:val="24"/>
                <w:lang w:val="lv-LV"/>
              </w:rPr>
            </w:pPr>
            <w:r w:rsidRPr="004873D5">
              <w:rPr>
                <w:sz w:val="24"/>
                <w:szCs w:val="24"/>
                <w:lang w:val="lv-LV"/>
              </w:rPr>
              <w:t xml:space="preserve">Cena </w:t>
            </w:r>
            <w:r w:rsidR="00281D9F">
              <w:rPr>
                <w:sz w:val="24"/>
                <w:szCs w:val="24"/>
                <w:lang w:val="lv-LV"/>
              </w:rPr>
              <w:t>EUR</w:t>
            </w:r>
            <w:r w:rsidRPr="004873D5">
              <w:rPr>
                <w:sz w:val="24"/>
                <w:szCs w:val="24"/>
                <w:lang w:val="lv-LV"/>
              </w:rPr>
              <w:t xml:space="preserve"> bez PVN</w:t>
            </w:r>
          </w:p>
          <w:p w:rsidR="00077AF4" w:rsidRPr="004873D5" w:rsidRDefault="00077AF4" w:rsidP="00263137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4873D5" w:rsidRPr="004873D5" w:rsidTr="00824F22">
        <w:tc>
          <w:tcPr>
            <w:tcW w:w="6771" w:type="dxa"/>
          </w:tcPr>
          <w:p w:rsidR="00077AF4" w:rsidRPr="00B1275D" w:rsidRDefault="00B1275D" w:rsidP="003B614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 w:eastAsia="lv-LV"/>
              </w:rPr>
              <w:t>1 (vienas) videonovēroš</w:t>
            </w:r>
            <w:r w:rsidR="00F7768C">
              <w:rPr>
                <w:sz w:val="24"/>
                <w:szCs w:val="24"/>
                <w:lang w:val="lv-LV" w:eastAsia="lv-LV"/>
              </w:rPr>
              <w:t>anas kameras iegāde, nomaiņa</w:t>
            </w:r>
            <w:r>
              <w:rPr>
                <w:sz w:val="24"/>
                <w:szCs w:val="24"/>
                <w:lang w:val="lv-LV" w:eastAsia="lv-LV"/>
              </w:rPr>
              <w:t xml:space="preserve"> un integrēšana RPP videonovērošanas tīklā</w:t>
            </w:r>
          </w:p>
        </w:tc>
        <w:tc>
          <w:tcPr>
            <w:tcW w:w="2409" w:type="dxa"/>
          </w:tcPr>
          <w:p w:rsidR="00077AF4" w:rsidRPr="004873D5" w:rsidRDefault="00077AF4" w:rsidP="00263137">
            <w:pPr>
              <w:rPr>
                <w:sz w:val="24"/>
                <w:szCs w:val="24"/>
                <w:lang w:val="lv-LV"/>
              </w:rPr>
            </w:pPr>
          </w:p>
        </w:tc>
      </w:tr>
      <w:tr w:rsidR="00B1275D" w:rsidRPr="004873D5" w:rsidTr="00824F22">
        <w:tc>
          <w:tcPr>
            <w:tcW w:w="6771" w:type="dxa"/>
          </w:tcPr>
          <w:p w:rsidR="00B1275D" w:rsidRDefault="00B1275D" w:rsidP="003B6143">
            <w:pPr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11 (vienpadsmit) videonovēro</w:t>
            </w:r>
            <w:r w:rsidR="00F7768C">
              <w:rPr>
                <w:sz w:val="24"/>
                <w:szCs w:val="24"/>
                <w:lang w:val="lv-LV" w:eastAsia="lv-LV"/>
              </w:rPr>
              <w:t>šanas kameru iegāde, nomaiņa</w:t>
            </w:r>
            <w:r>
              <w:rPr>
                <w:sz w:val="24"/>
                <w:szCs w:val="24"/>
                <w:lang w:val="lv-LV" w:eastAsia="lv-LV"/>
              </w:rPr>
              <w:t xml:space="preserve"> un integrēšana RPP videonovērošanas tīklā</w:t>
            </w:r>
          </w:p>
        </w:tc>
        <w:tc>
          <w:tcPr>
            <w:tcW w:w="2409" w:type="dxa"/>
          </w:tcPr>
          <w:p w:rsidR="00B1275D" w:rsidRPr="004873D5" w:rsidRDefault="00B1275D" w:rsidP="00263137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3B6143" w:rsidRDefault="003B6143" w:rsidP="00705463">
      <w:pPr>
        <w:tabs>
          <w:tab w:val="left" w:pos="567"/>
          <w:tab w:val="left" w:pos="2520"/>
        </w:tabs>
        <w:rPr>
          <w:lang w:val="lv-LV"/>
        </w:rPr>
      </w:pPr>
    </w:p>
    <w:p w:rsidR="00281D9F" w:rsidRDefault="00281D9F" w:rsidP="00705463">
      <w:pPr>
        <w:tabs>
          <w:tab w:val="left" w:pos="567"/>
          <w:tab w:val="left" w:pos="2520"/>
        </w:tabs>
        <w:rPr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551"/>
      </w:tblGrid>
      <w:tr w:rsidR="00B1275D" w:rsidRPr="004873D5" w:rsidTr="00E653C9">
        <w:trPr>
          <w:trHeight w:val="312"/>
        </w:trPr>
        <w:tc>
          <w:tcPr>
            <w:tcW w:w="6629" w:type="dxa"/>
            <w:vAlign w:val="center"/>
          </w:tcPr>
          <w:p w:rsidR="00B1275D" w:rsidRPr="00281D9F" w:rsidRDefault="00B1275D" w:rsidP="00281D9F">
            <w:pPr>
              <w:tabs>
                <w:tab w:val="left" w:pos="227"/>
                <w:tab w:val="left" w:pos="454"/>
                <w:tab w:val="left" w:pos="907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Align w:val="center"/>
          </w:tcPr>
          <w:p w:rsidR="00B1275D" w:rsidRPr="00281D9F" w:rsidRDefault="00083ADF" w:rsidP="00E653C9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Summa</w:t>
            </w:r>
            <w:r w:rsidR="00B1275D" w:rsidRPr="00281D9F">
              <w:rPr>
                <w:b/>
                <w:sz w:val="24"/>
                <w:szCs w:val="24"/>
                <w:lang w:val="lv-LV"/>
              </w:rPr>
              <w:t xml:space="preserve"> EUR bez PVN</w:t>
            </w:r>
          </w:p>
          <w:p w:rsidR="00B1275D" w:rsidRPr="00281D9F" w:rsidRDefault="00B1275D" w:rsidP="00E653C9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B1275D" w:rsidRPr="004873D5" w:rsidTr="00E653C9">
        <w:tc>
          <w:tcPr>
            <w:tcW w:w="6629" w:type="dxa"/>
          </w:tcPr>
          <w:p w:rsidR="00B1275D" w:rsidRPr="00281D9F" w:rsidRDefault="00281D9F" w:rsidP="00281D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281D9F">
              <w:rPr>
                <w:b/>
                <w:sz w:val="24"/>
                <w:szCs w:val="24"/>
                <w:lang w:val="lv-LV" w:eastAsia="lv-LV"/>
              </w:rPr>
              <w:t>Kopē</w:t>
            </w:r>
            <w:r w:rsidR="00F7768C">
              <w:rPr>
                <w:b/>
                <w:sz w:val="24"/>
                <w:szCs w:val="24"/>
                <w:lang w:val="lv-LV" w:eastAsia="lv-LV"/>
              </w:rPr>
              <w:t>jā Pasūtījuma izpildes summa (2</w:t>
            </w:r>
            <w:r w:rsidRPr="00281D9F">
              <w:rPr>
                <w:b/>
                <w:sz w:val="24"/>
                <w:szCs w:val="24"/>
                <w:lang w:val="lv-LV" w:eastAsia="lv-LV"/>
              </w:rPr>
              <w:t>(divu) videonovērošanas serveru un 11 (vienpadsmit) videonovēro</w:t>
            </w:r>
            <w:r w:rsidR="00F7768C">
              <w:rPr>
                <w:b/>
                <w:sz w:val="24"/>
                <w:szCs w:val="24"/>
                <w:lang w:val="lv-LV" w:eastAsia="lv-LV"/>
              </w:rPr>
              <w:t>šanas kameru iegāde, nomaiņa</w:t>
            </w:r>
            <w:r w:rsidRPr="00281D9F">
              <w:rPr>
                <w:b/>
                <w:sz w:val="24"/>
                <w:szCs w:val="24"/>
                <w:lang w:val="lv-LV" w:eastAsia="lv-LV"/>
              </w:rPr>
              <w:t xml:space="preserve"> un integrēšana RPP videonovērošanas tīklā</w:t>
            </w:r>
            <w:r w:rsidR="007E2421">
              <w:rPr>
                <w:b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2551" w:type="dxa"/>
          </w:tcPr>
          <w:p w:rsidR="00B1275D" w:rsidRPr="00281D9F" w:rsidRDefault="00B1275D" w:rsidP="00E653C9">
            <w:pPr>
              <w:rPr>
                <w:b/>
                <w:sz w:val="24"/>
                <w:szCs w:val="24"/>
                <w:lang w:val="lv-LV"/>
              </w:rPr>
            </w:pPr>
          </w:p>
        </w:tc>
      </w:tr>
    </w:tbl>
    <w:p w:rsidR="003B6143" w:rsidRDefault="003B6143" w:rsidP="00705463">
      <w:pPr>
        <w:tabs>
          <w:tab w:val="left" w:pos="567"/>
          <w:tab w:val="left" w:pos="2520"/>
        </w:tabs>
        <w:rPr>
          <w:bCs/>
          <w:sz w:val="28"/>
          <w:szCs w:val="28"/>
          <w:lang w:val="lv-LV"/>
        </w:rPr>
      </w:pPr>
    </w:p>
    <w:p w:rsidR="007E2421" w:rsidRDefault="007E2421" w:rsidP="00705463">
      <w:pPr>
        <w:tabs>
          <w:tab w:val="left" w:pos="567"/>
          <w:tab w:val="left" w:pos="2520"/>
        </w:tabs>
        <w:rPr>
          <w:bCs/>
          <w:sz w:val="28"/>
          <w:szCs w:val="28"/>
          <w:lang w:val="lv-LV"/>
        </w:rPr>
      </w:pPr>
    </w:p>
    <w:p w:rsidR="00901A7D" w:rsidRPr="00232651" w:rsidRDefault="00901A7D" w:rsidP="00705463">
      <w:pPr>
        <w:tabs>
          <w:tab w:val="left" w:pos="567"/>
          <w:tab w:val="left" w:pos="2520"/>
        </w:tabs>
        <w:rPr>
          <w:bCs/>
          <w:sz w:val="28"/>
          <w:szCs w:val="28"/>
          <w:lang w:val="lv-LV"/>
        </w:rPr>
      </w:pPr>
      <w:r w:rsidRPr="00232651">
        <w:rPr>
          <w:bCs/>
          <w:sz w:val="28"/>
          <w:szCs w:val="28"/>
          <w:lang w:val="lv-LV"/>
        </w:rPr>
        <w:t>_________________</w:t>
      </w:r>
      <w:r w:rsidR="00705463">
        <w:rPr>
          <w:bCs/>
          <w:sz w:val="28"/>
          <w:szCs w:val="28"/>
          <w:lang w:val="lv-LV"/>
        </w:rPr>
        <w:t>______________________________</w:t>
      </w:r>
      <w:r w:rsidR="003B6143">
        <w:rPr>
          <w:bCs/>
          <w:sz w:val="28"/>
          <w:szCs w:val="28"/>
          <w:lang w:val="lv-LV"/>
        </w:rPr>
        <w:t>__________</w:t>
      </w:r>
      <w:r w:rsidR="007E2421">
        <w:rPr>
          <w:bCs/>
          <w:sz w:val="28"/>
          <w:szCs w:val="28"/>
          <w:lang w:val="lv-LV"/>
        </w:rPr>
        <w:t>_____</w:t>
      </w:r>
    </w:p>
    <w:p w:rsidR="00901A7D" w:rsidRPr="00232651" w:rsidRDefault="00901A7D">
      <w:pPr>
        <w:rPr>
          <w:sz w:val="20"/>
          <w:lang w:val="lv-LV"/>
        </w:rPr>
      </w:pPr>
      <w:r w:rsidRPr="00232651">
        <w:rPr>
          <w:sz w:val="20"/>
          <w:lang w:val="lv-LV"/>
        </w:rPr>
        <w:t xml:space="preserve"> (Pretendenta nosaukums, paraksts, vadītāja vai pilnvarotās personas amats, vārds, uzvārds un paraksts)</w:t>
      </w:r>
    </w:p>
    <w:sectPr w:rsidR="00901A7D" w:rsidRPr="00232651" w:rsidSect="003B6143">
      <w:pgSz w:w="11906" w:h="16838"/>
      <w:pgMar w:top="1440" w:right="849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0D" w:rsidRDefault="003B0E0D" w:rsidP="00F11D7C">
      <w:r>
        <w:separator/>
      </w:r>
    </w:p>
  </w:endnote>
  <w:endnote w:type="continuationSeparator" w:id="0">
    <w:p w:rsidR="003B0E0D" w:rsidRDefault="003B0E0D" w:rsidP="00F1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0D" w:rsidRDefault="003B0E0D" w:rsidP="00F11D7C">
      <w:r>
        <w:separator/>
      </w:r>
    </w:p>
  </w:footnote>
  <w:footnote w:type="continuationSeparator" w:id="0">
    <w:p w:rsidR="003B0E0D" w:rsidRDefault="003B0E0D" w:rsidP="00F1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44"/>
    <w:rsid w:val="000018C3"/>
    <w:rsid w:val="00012F2D"/>
    <w:rsid w:val="00024353"/>
    <w:rsid w:val="000437DA"/>
    <w:rsid w:val="00063322"/>
    <w:rsid w:val="00077AF4"/>
    <w:rsid w:val="00081F8E"/>
    <w:rsid w:val="00083ADF"/>
    <w:rsid w:val="000F271F"/>
    <w:rsid w:val="00111E11"/>
    <w:rsid w:val="001513B8"/>
    <w:rsid w:val="001C276C"/>
    <w:rsid w:val="001F6751"/>
    <w:rsid w:val="0020265D"/>
    <w:rsid w:val="00220DC5"/>
    <w:rsid w:val="00232651"/>
    <w:rsid w:val="00260A06"/>
    <w:rsid w:val="002719E5"/>
    <w:rsid w:val="00281D9F"/>
    <w:rsid w:val="00293ED3"/>
    <w:rsid w:val="00311DD0"/>
    <w:rsid w:val="00332A44"/>
    <w:rsid w:val="003B0E0D"/>
    <w:rsid w:val="003B2FE9"/>
    <w:rsid w:val="003B6143"/>
    <w:rsid w:val="00427CEE"/>
    <w:rsid w:val="00434CBC"/>
    <w:rsid w:val="004873D5"/>
    <w:rsid w:val="004971D4"/>
    <w:rsid w:val="00501555"/>
    <w:rsid w:val="00562148"/>
    <w:rsid w:val="00580584"/>
    <w:rsid w:val="005872ED"/>
    <w:rsid w:val="005A7784"/>
    <w:rsid w:val="005D3A58"/>
    <w:rsid w:val="00681653"/>
    <w:rsid w:val="00683435"/>
    <w:rsid w:val="006B4E00"/>
    <w:rsid w:val="007005F2"/>
    <w:rsid w:val="00705463"/>
    <w:rsid w:val="0070605C"/>
    <w:rsid w:val="00712DC3"/>
    <w:rsid w:val="007A5479"/>
    <w:rsid w:val="007C30BF"/>
    <w:rsid w:val="007E2421"/>
    <w:rsid w:val="00824F22"/>
    <w:rsid w:val="008A0084"/>
    <w:rsid w:val="008A72A5"/>
    <w:rsid w:val="00901A7D"/>
    <w:rsid w:val="00905994"/>
    <w:rsid w:val="0094093F"/>
    <w:rsid w:val="00943647"/>
    <w:rsid w:val="009E0DC6"/>
    <w:rsid w:val="009E38E0"/>
    <w:rsid w:val="009E5F3F"/>
    <w:rsid w:val="009F2890"/>
    <w:rsid w:val="00A06C05"/>
    <w:rsid w:val="00AD48D0"/>
    <w:rsid w:val="00B1275D"/>
    <w:rsid w:val="00B56BCE"/>
    <w:rsid w:val="00C0225B"/>
    <w:rsid w:val="00C078E9"/>
    <w:rsid w:val="00C24533"/>
    <w:rsid w:val="00C24A34"/>
    <w:rsid w:val="00C261C5"/>
    <w:rsid w:val="00C75AE4"/>
    <w:rsid w:val="00CC44B0"/>
    <w:rsid w:val="00CE38A6"/>
    <w:rsid w:val="00CF12E6"/>
    <w:rsid w:val="00D34EB0"/>
    <w:rsid w:val="00DB5642"/>
    <w:rsid w:val="00DD27BD"/>
    <w:rsid w:val="00DD5551"/>
    <w:rsid w:val="00DE4D5D"/>
    <w:rsid w:val="00E33878"/>
    <w:rsid w:val="00E705F5"/>
    <w:rsid w:val="00F11D7C"/>
    <w:rsid w:val="00F7768C"/>
    <w:rsid w:val="00F77AB2"/>
    <w:rsid w:val="00F82F31"/>
    <w:rsid w:val="00FE0C1F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56BCE"/>
    <w:rPr>
      <w:rFonts w:ascii="Times New Roman" w:eastAsia="Times New Roman" w:hAnsi="Times New Roman"/>
      <w:sz w:val="26"/>
      <w:lang w:val="en-AU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11D7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F11D7C"/>
    <w:rPr>
      <w:rFonts w:ascii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rsid w:val="00F11D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F11D7C"/>
    <w:rPr>
      <w:rFonts w:ascii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56BCE"/>
    <w:rPr>
      <w:rFonts w:ascii="Times New Roman" w:eastAsia="Times New Roman" w:hAnsi="Times New Roman"/>
      <w:sz w:val="26"/>
      <w:lang w:val="en-AU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11D7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F11D7C"/>
    <w:rPr>
      <w:rFonts w:ascii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rsid w:val="00F11D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F11D7C"/>
    <w:rPr>
      <w:rFonts w:ascii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8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54A4-9A50-47F7-BE0B-053C58AE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Stupmanis</dc:creator>
  <cp:lastModifiedBy>Daiga Žamaite</cp:lastModifiedBy>
  <cp:revision>8</cp:revision>
  <dcterms:created xsi:type="dcterms:W3CDTF">2016-02-03T10:49:00Z</dcterms:created>
  <dcterms:modified xsi:type="dcterms:W3CDTF">2016-02-17T12:13:00Z</dcterms:modified>
</cp:coreProperties>
</file>