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.pielikums </w:t>
      </w: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highlight w:val="yellow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iepirkuma 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nolikumam</w:t>
      </w:r>
    </w:p>
    <w:p w:rsidR="00EF4BB8" w:rsidRPr="004F11B5" w:rsidRDefault="00EF4BB8" w:rsidP="00EF4BB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„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Par informatīvo izdales materiālu </w:t>
      </w:r>
      <w:r w:rsidR="0076017B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iegādi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”</w:t>
      </w:r>
    </w:p>
    <w:p w:rsidR="00EF4BB8" w:rsidRPr="004F11B5" w:rsidRDefault="00E63912" w:rsidP="00EF4BB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ID </w:t>
      </w:r>
      <w:proofErr w:type="spellStart"/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Nr.</w:t>
      </w:r>
      <w:r w:rsidR="004E763A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RPP</w:t>
      </w:r>
      <w:proofErr w:type="spellEnd"/>
      <w:r w:rsidR="004E763A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 2018</w:t>
      </w:r>
      <w:r w:rsidR="00EF4BB8"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/</w:t>
      </w:r>
      <w:r w:rsidR="004E763A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4</w:t>
      </w:r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A25E6C" w:rsidRPr="009A4349" w:rsidRDefault="003535BA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A25E6C" w:rsidRDefault="00305B1F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Iepirkumam</w:t>
      </w:r>
      <w:r w:rsidR="00A25E6C"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EF4BB8"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„Par informatīvo izdales materiālu </w:t>
      </w:r>
      <w:r w:rsidR="0076017B">
        <w:rPr>
          <w:rFonts w:ascii="Times New Roman" w:eastAsia="Times New Roman" w:hAnsi="Times New Roman"/>
          <w:b/>
          <w:sz w:val="24"/>
          <w:szCs w:val="24"/>
          <w:lang w:eastAsia="lv-LV"/>
        </w:rPr>
        <w:t>p</w:t>
      </w:r>
      <w:r w:rsidR="00EF4BB8"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>iegādi”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A25E6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="00A25E6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4E763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2018</w:t>
      </w:r>
      <w:r w:rsidR="004F11B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/</w:t>
      </w:r>
      <w:r w:rsidR="004E763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4</w:t>
      </w:r>
    </w:p>
    <w:p w:rsidR="004E763A" w:rsidRDefault="004E763A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 w:rsidRPr="004E763A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PIEDĀVĀJUMa veidlapa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406"/>
        <w:gridCol w:w="793"/>
        <w:gridCol w:w="126"/>
        <w:gridCol w:w="808"/>
        <w:gridCol w:w="1185"/>
        <w:gridCol w:w="272"/>
        <w:gridCol w:w="127"/>
        <w:gridCol w:w="1397"/>
        <w:gridCol w:w="3102"/>
      </w:tblGrid>
      <w:tr w:rsidR="004E763A" w:rsidRPr="004E763A" w:rsidTr="00DE702A">
        <w:tc>
          <w:tcPr>
            <w:tcW w:w="1273" w:type="pct"/>
            <w:gridSpan w:val="4"/>
            <w:tcBorders>
              <w:top w:val="nil"/>
              <w:left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73" w:type="pct"/>
            <w:tcBorders>
              <w:top w:val="nil"/>
              <w:left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c>
          <w:tcPr>
            <w:tcW w:w="1273" w:type="pct"/>
            <w:gridSpan w:val="4"/>
            <w:tcBorders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Vieta</w:t>
            </w: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673" w:type="pct"/>
            <w:tcBorders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Datums</w:t>
            </w: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pretendentu</w:t>
            </w: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2572" w:type="pct"/>
            <w:gridSpan w:val="8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atbilstību mazā/ vidējā uzņēmuma statusam*</w:t>
            </w:r>
          </w:p>
        </w:tc>
        <w:tc>
          <w:tcPr>
            <w:tcW w:w="2428" w:type="pct"/>
            <w:gridSpan w:val="2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Pretendents:</w:t>
            </w:r>
          </w:p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□   </w:t>
            </w: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ir</w:t>
            </w: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mazais/ vidējais uzņēmums</w:t>
            </w:r>
          </w:p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□   </w:t>
            </w: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nav</w:t>
            </w: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mazais / vidējais uzņēmums</w:t>
            </w:r>
          </w:p>
        </w:tc>
      </w:tr>
    </w:tbl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4E763A">
        <w:rPr>
          <w:rFonts w:ascii="Times New Roman" w:eastAsia="Times New Roman" w:hAnsi="Times New Roman"/>
          <w:i/>
          <w:lang w:eastAsia="lv-LV"/>
        </w:rPr>
        <w:t>* Jāatzīmē attiecīgs statuss atbilstoši Iepirkumu uzraudzības biroja skaidrojumam. Pieejams:</w:t>
      </w:r>
    </w:p>
    <w:p w:rsidR="004E763A" w:rsidRPr="004E763A" w:rsidRDefault="009D5AD3" w:rsidP="004E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hyperlink r:id="rId5" w:history="1">
        <w:r w:rsidR="004E763A" w:rsidRPr="004E763A">
          <w:rPr>
            <w:rFonts w:ascii="Times New Roman" w:eastAsia="Times New Roman" w:hAnsi="Times New Roman"/>
            <w:i/>
            <w:color w:val="0000FF"/>
            <w:u w:val="single"/>
            <w:lang w:eastAsia="lv-LV"/>
          </w:rPr>
          <w:t>https://www.iub.gov.lv/sites/default/files/upload/skaidrojums_mazajie_videjie_uzn.pdf</w:t>
        </w:r>
      </w:hyperlink>
      <w:r w:rsidR="004E763A" w:rsidRPr="004E763A">
        <w:rPr>
          <w:rFonts w:ascii="Times New Roman" w:eastAsia="Times New Roman" w:hAnsi="Times New Roman"/>
          <w:i/>
          <w:lang w:eastAsia="lv-LV"/>
        </w:rPr>
        <w:t xml:space="preserve"> 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2"/>
          <w:szCs w:val="12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Ar šo mēs apliecinām savu dalību iepirkumā </w:t>
      </w:r>
      <w:r w:rsidRPr="004E763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“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>Par informatīvo izdales materiālu piegādi</w:t>
      </w:r>
      <w:r w:rsidRPr="004E763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”</w:t>
      </w:r>
      <w:r w:rsidR="00E63912">
        <w:rPr>
          <w:rFonts w:ascii="Times New Roman" w:eastAsia="Times New Roman" w:hAnsi="Times New Roman"/>
          <w:bCs/>
          <w:sz w:val="24"/>
          <w:szCs w:val="24"/>
          <w:lang w:eastAsia="lv-LV"/>
        </w:rPr>
        <w:t>,</w:t>
      </w:r>
      <w:r w:rsidRPr="004E763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iepirkuma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identifikācijas numurs RPP 2018/4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Apliecinā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>m, ka mūsu rīcībā ir pietiekami  resursi,  lai  nodrošinātu  pakalpojumu šajā iepirkumā pieprasītajā apjomā, kvalitātē, termiņā atbilstoši Latvijas Repu</w:t>
      </w:r>
      <w:r w:rsidR="00E63912">
        <w:rPr>
          <w:rFonts w:ascii="Times New Roman" w:eastAsia="Times New Roman" w:hAnsi="Times New Roman"/>
          <w:sz w:val="24"/>
          <w:szCs w:val="24"/>
          <w:lang w:eastAsia="lv-LV"/>
        </w:rPr>
        <w:t>blikas normatīvo aktu prasībām.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Apstiprinām, ka esam iepazinušies ar iepirkuma </w:t>
      </w:r>
      <w:r w:rsidRPr="004E763A">
        <w:rPr>
          <w:rFonts w:ascii="Times New Roman" w:eastAsia="Times New Roman" w:hAnsi="Times New Roman"/>
          <w:bCs/>
          <w:sz w:val="24"/>
          <w:szCs w:val="24"/>
          <w:lang w:eastAsia="lv-LV"/>
        </w:rPr>
        <w:t>nolikumu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>, tajā skaitā ar tehnisko specifikāciju un piekrītam visiem tajos minētajiem nosacījumiem, tie ir skaidri un saprotami, iebildumu un pretenziju pret tiem nav.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9D5AD3" w:rsidRPr="004E763A" w:rsidTr="009D5AD3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D5AD3" w:rsidRPr="004E763A" w:rsidTr="009D5AD3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305B1F" w:rsidRDefault="004E763A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A22D7" w:rsidRDefault="00EA22D7"/>
    <w:sectPr w:rsidR="00EA22D7" w:rsidSect="00A25E6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61A1"/>
    <w:rsid w:val="00096DC6"/>
    <w:rsid w:val="001B24E3"/>
    <w:rsid w:val="002D1A7C"/>
    <w:rsid w:val="002D69B7"/>
    <w:rsid w:val="002E1BC2"/>
    <w:rsid w:val="00305B1F"/>
    <w:rsid w:val="003535BA"/>
    <w:rsid w:val="0035436A"/>
    <w:rsid w:val="00394E5F"/>
    <w:rsid w:val="003F7B3F"/>
    <w:rsid w:val="004E763A"/>
    <w:rsid w:val="004F11B5"/>
    <w:rsid w:val="004F4D9D"/>
    <w:rsid w:val="005F71E6"/>
    <w:rsid w:val="0069733C"/>
    <w:rsid w:val="0076017B"/>
    <w:rsid w:val="00770093"/>
    <w:rsid w:val="007833FC"/>
    <w:rsid w:val="008076E9"/>
    <w:rsid w:val="00807F0C"/>
    <w:rsid w:val="00915B8D"/>
    <w:rsid w:val="00937317"/>
    <w:rsid w:val="00984627"/>
    <w:rsid w:val="009D5AD3"/>
    <w:rsid w:val="00A25E6C"/>
    <w:rsid w:val="00BB1B6A"/>
    <w:rsid w:val="00CA4415"/>
    <w:rsid w:val="00D4746F"/>
    <w:rsid w:val="00E207A8"/>
    <w:rsid w:val="00E63912"/>
    <w:rsid w:val="00EA22D7"/>
    <w:rsid w:val="00EF4BB8"/>
    <w:rsid w:val="00EF727E"/>
    <w:rsid w:val="00F36168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sites/default/files/upload/skaidrojums_mazajie_videjie_uz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Dzintra Petrena</cp:lastModifiedBy>
  <cp:revision>6</cp:revision>
  <cp:lastPrinted>2017-03-16T13:55:00Z</cp:lastPrinted>
  <dcterms:created xsi:type="dcterms:W3CDTF">2017-06-14T14:43:00Z</dcterms:created>
  <dcterms:modified xsi:type="dcterms:W3CDTF">2018-03-08T08:22:00Z</dcterms:modified>
</cp:coreProperties>
</file>